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1"/>
        <w:gridCol w:w="4078"/>
        <w:gridCol w:w="1405"/>
      </w:tblGrid>
      <w:tr w:rsidR="00552CDD">
        <w:tc>
          <w:tcPr>
            <w:tcW w:w="8720" w:type="dxa"/>
            <w:gridSpan w:val="3"/>
          </w:tcPr>
          <w:p w:rsidR="00552CDD" w:rsidRDefault="00753F02">
            <w:pPr>
              <w:jc w:val="center"/>
              <w:rPr>
                <w:b/>
                <w:bCs/>
              </w:rPr>
            </w:pPr>
            <w:r>
              <w:rPr>
                <w:rFonts w:cs="Mangal"/>
                <w:b/>
                <w:bCs/>
                <w:cs/>
                <w:lang w:val="en-US"/>
              </w:rPr>
              <w:t>पाठ</w:t>
            </w:r>
            <w:r>
              <w:rPr>
                <w:rFonts w:cs="Mangal"/>
                <w:b/>
                <w:bCs/>
                <w:lang w:val="en-US"/>
              </w:rPr>
              <w:t xml:space="preserve"> </w:t>
            </w:r>
            <w:r>
              <w:rPr>
                <w:rFonts w:cs="Mangal"/>
                <w:b/>
                <w:bCs/>
                <w:lang w:val="en-US"/>
              </w:rPr>
              <w:t>योजना</w:t>
            </w:r>
            <w:r>
              <w:rPr>
                <w:b/>
                <w:bCs/>
              </w:rPr>
              <w:t xml:space="preserve">                                         </w:t>
            </w:r>
          </w:p>
        </w:tc>
      </w:tr>
      <w:tr w:rsidR="00552CDD">
        <w:trPr>
          <w:trHeight w:val="255"/>
        </w:trPr>
        <w:tc>
          <w:tcPr>
            <w:tcW w:w="3094" w:type="dxa"/>
          </w:tcPr>
          <w:p w:rsidR="00552CDD" w:rsidRDefault="00753F02">
            <w:pPr>
              <w:rPr>
                <w:b/>
                <w:bCs/>
              </w:rPr>
            </w:pPr>
            <w:r>
              <w:rPr>
                <w:rFonts w:cs="Mangal"/>
                <w:b/>
                <w:bCs/>
                <w:cs/>
                <w:lang w:val="en-US"/>
              </w:rPr>
              <w:t>सहायक</w:t>
            </w:r>
            <w:r>
              <w:rPr>
                <w:rFonts w:cs="Mangal"/>
                <w:b/>
                <w:bCs/>
                <w:lang w:val="en-US"/>
              </w:rPr>
              <w:t xml:space="preserve"> </w:t>
            </w:r>
            <w:r>
              <w:rPr>
                <w:rFonts w:cs="Mangal"/>
                <w:b/>
                <w:bCs/>
                <w:lang w:val="en-US"/>
              </w:rPr>
              <w:t>प्राध्यापक</w:t>
            </w:r>
            <w:r>
              <w:rPr>
                <w:rFonts w:cs="Mangal"/>
                <w:b/>
                <w:bCs/>
                <w:lang w:val="en-US"/>
              </w:rPr>
              <w:t xml:space="preserve"> </w:t>
            </w:r>
            <w:r>
              <w:rPr>
                <w:rFonts w:cs="Mangal"/>
                <w:b/>
                <w:bCs/>
                <w:lang w:val="en-US"/>
              </w:rPr>
              <w:t>का</w:t>
            </w:r>
            <w:r>
              <w:rPr>
                <w:rFonts w:cs="Mangal"/>
                <w:b/>
                <w:bCs/>
                <w:lang w:val="en-US"/>
              </w:rPr>
              <w:t xml:space="preserve"> </w:t>
            </w:r>
            <w:r>
              <w:rPr>
                <w:rFonts w:cs="Mangal"/>
                <w:b/>
                <w:bCs/>
                <w:lang w:val="en-US"/>
              </w:rPr>
              <w:t>नाम</w:t>
            </w:r>
          </w:p>
        </w:tc>
        <w:tc>
          <w:tcPr>
            <w:tcW w:w="5626" w:type="dxa"/>
            <w:gridSpan w:val="2"/>
          </w:tcPr>
          <w:p w:rsidR="00552CDD" w:rsidRDefault="00753F02">
            <w:pPr>
              <w:rPr>
                <w:b/>
                <w:bCs/>
              </w:rPr>
            </w:pPr>
            <w:r>
              <w:rPr>
                <w:rFonts w:cs="Mangal"/>
                <w:b/>
                <w:bCs/>
                <w:cs/>
                <w:lang w:val="en-US"/>
              </w:rPr>
              <w:t xml:space="preserve">श्रीमती </w:t>
            </w:r>
            <w:r w:rsidR="00A326A6">
              <w:rPr>
                <w:rFonts w:ascii="Mangal" w:hAnsi="Mangal" w:cs="Mangal" w:hint="cs"/>
                <w:b/>
                <w:bCs/>
                <w:cs/>
                <w:lang w:val="en-US"/>
              </w:rPr>
              <w:t>शान</w:t>
            </w:r>
            <w:r w:rsidR="00A326A6">
              <w:rPr>
                <w:rFonts w:cs="Mangal"/>
                <w:b/>
                <w:bCs/>
                <w:cs/>
                <w:lang w:val="en-US"/>
              </w:rPr>
              <w:t xml:space="preserve"> </w:t>
            </w:r>
            <w:r w:rsidR="00A326A6">
              <w:rPr>
                <w:rFonts w:ascii="Mangal" w:hAnsi="Mangal" w:cs="Mangal" w:hint="cs"/>
                <w:b/>
                <w:bCs/>
                <w:cs/>
                <w:lang w:val="en-US"/>
              </w:rPr>
              <w:t>देवी</w:t>
            </w:r>
          </w:p>
        </w:tc>
      </w:tr>
      <w:tr w:rsidR="00552CDD">
        <w:tc>
          <w:tcPr>
            <w:tcW w:w="3094" w:type="dxa"/>
          </w:tcPr>
          <w:p w:rsidR="00552CDD" w:rsidRDefault="00753F02">
            <w:pPr>
              <w:rPr>
                <w:b/>
                <w:bCs/>
              </w:rPr>
            </w:pPr>
            <w:r>
              <w:rPr>
                <w:rFonts w:cs="Mangal"/>
                <w:b/>
                <w:bCs/>
                <w:cs/>
                <w:lang w:val="en-US"/>
              </w:rPr>
              <w:t>कक्षा</w:t>
            </w:r>
          </w:p>
        </w:tc>
        <w:tc>
          <w:tcPr>
            <w:tcW w:w="5626" w:type="dxa"/>
            <w:gridSpan w:val="2"/>
          </w:tcPr>
          <w:p w:rsidR="00552CDD" w:rsidRDefault="00753F02">
            <w:pPr>
              <w:rPr>
                <w:b/>
                <w:bCs/>
              </w:rPr>
            </w:pPr>
            <w:r>
              <w:rPr>
                <w:rFonts w:cs="Mangal"/>
                <w:b/>
                <w:bCs/>
                <w:cs/>
                <w:lang w:val="en-US"/>
              </w:rPr>
              <w:t>बी</w:t>
            </w:r>
            <w:r>
              <w:rPr>
                <w:rFonts w:cs="Mangal"/>
                <w:b/>
                <w:bCs/>
                <w:lang w:val="en-US"/>
              </w:rPr>
              <w:t>.</w:t>
            </w:r>
            <w:r>
              <w:rPr>
                <w:rFonts w:cs="Mangal"/>
                <w:b/>
                <w:bCs/>
                <w:cs/>
                <w:lang w:val="en-US"/>
              </w:rPr>
              <w:t>ए</w:t>
            </w:r>
            <w:r>
              <w:rPr>
                <w:rFonts w:cs="Mangal"/>
                <w:b/>
                <w:bCs/>
                <w:lang w:val="en-US"/>
              </w:rPr>
              <w:t xml:space="preserve">. </w:t>
            </w:r>
            <w:r>
              <w:rPr>
                <w:rFonts w:cs="Mangal"/>
                <w:b/>
                <w:bCs/>
                <w:cs/>
                <w:lang w:val="en-US"/>
              </w:rPr>
              <w:t>प्रथम</w:t>
            </w:r>
            <w:r>
              <w:rPr>
                <w:rFonts w:cs="Mangal"/>
                <w:b/>
                <w:bCs/>
                <w:lang w:val="en-US"/>
              </w:rPr>
              <w:t xml:space="preserve"> </w:t>
            </w:r>
            <w:r>
              <w:rPr>
                <w:rFonts w:cs="Mangal"/>
                <w:b/>
                <w:bCs/>
                <w:lang w:val="en-US"/>
              </w:rPr>
              <w:t>सेमेस्टर</w:t>
            </w:r>
            <w:r>
              <w:rPr>
                <w:rFonts w:cs="Mangal"/>
                <w:b/>
                <w:bCs/>
                <w:lang w:val="en-US"/>
              </w:rPr>
              <w:t xml:space="preserve"> (S.E.C.)</w:t>
            </w:r>
          </w:p>
        </w:tc>
      </w:tr>
      <w:tr w:rsidR="00552CDD">
        <w:tc>
          <w:tcPr>
            <w:tcW w:w="3094" w:type="dxa"/>
          </w:tcPr>
          <w:p w:rsidR="00552CDD" w:rsidRDefault="00753F02">
            <w:pPr>
              <w:rPr>
                <w:b/>
                <w:bCs/>
              </w:rPr>
            </w:pPr>
            <w:r>
              <w:rPr>
                <w:rFonts w:cs="Mangal"/>
                <w:b/>
                <w:bCs/>
                <w:cs/>
                <w:lang w:val="en-US"/>
              </w:rPr>
              <w:t>विषय</w:t>
            </w:r>
          </w:p>
        </w:tc>
        <w:tc>
          <w:tcPr>
            <w:tcW w:w="5626" w:type="dxa"/>
            <w:gridSpan w:val="2"/>
          </w:tcPr>
          <w:p w:rsidR="00552CDD" w:rsidRDefault="00753F02">
            <w:pPr>
              <w:rPr>
                <w:b/>
                <w:bCs/>
              </w:rPr>
            </w:pPr>
            <w:r>
              <w:rPr>
                <w:rFonts w:cs="Mangal"/>
                <w:b/>
                <w:bCs/>
                <w:cs/>
                <w:lang w:val="en-US"/>
              </w:rPr>
              <w:t>हिंदी</w:t>
            </w:r>
          </w:p>
        </w:tc>
      </w:tr>
      <w:tr w:rsidR="00552CDD">
        <w:trPr>
          <w:trHeight w:val="243"/>
        </w:trPr>
        <w:tc>
          <w:tcPr>
            <w:tcW w:w="3094" w:type="dxa"/>
          </w:tcPr>
          <w:p w:rsidR="00552CDD" w:rsidRDefault="00753F02">
            <w:pPr>
              <w:rPr>
                <w:b/>
                <w:bCs/>
              </w:rPr>
            </w:pPr>
            <w:r>
              <w:rPr>
                <w:rFonts w:cs="Mangal"/>
                <w:b/>
                <w:bCs/>
                <w:cs/>
                <w:lang w:val="en-US"/>
              </w:rPr>
              <w:t xml:space="preserve">जुलाई </w:t>
            </w:r>
          </w:p>
        </w:tc>
        <w:tc>
          <w:tcPr>
            <w:tcW w:w="4196" w:type="dxa"/>
          </w:tcPr>
          <w:p w:rsidR="00552CDD" w:rsidRDefault="00753F02">
            <w:pPr>
              <w:rPr>
                <w:b/>
                <w:bCs/>
              </w:rPr>
            </w:pPr>
            <w:r>
              <w:rPr>
                <w:rFonts w:cs="Mangal"/>
                <w:b/>
                <w:bCs/>
                <w:lang w:val="en-US"/>
              </w:rPr>
              <w:t xml:space="preserve">                     </w:t>
            </w:r>
            <w:r>
              <w:rPr>
                <w:rFonts w:cs="Mangal"/>
                <w:b/>
                <w:bCs/>
                <w:cs/>
                <w:lang w:val="en-US"/>
              </w:rPr>
              <w:t>विषय</w:t>
            </w:r>
          </w:p>
        </w:tc>
        <w:tc>
          <w:tcPr>
            <w:tcW w:w="1430" w:type="dxa"/>
          </w:tcPr>
          <w:p w:rsidR="00552CDD" w:rsidRDefault="00753F02">
            <w:pPr>
              <w:rPr>
                <w:b/>
                <w:bCs/>
              </w:rPr>
            </w:pPr>
            <w:r>
              <w:rPr>
                <w:rFonts w:cs="Mangal"/>
                <w:b/>
                <w:bCs/>
                <w:lang w:val="en-US"/>
              </w:rPr>
              <w:t xml:space="preserve">              </w:t>
            </w:r>
            <w:r>
              <w:rPr>
                <w:rFonts w:cs="Mangal"/>
                <w:b/>
                <w:bCs/>
                <w:cs/>
                <w:lang w:val="en-US"/>
              </w:rPr>
              <w:t>टिप्पणी</w:t>
            </w:r>
          </w:p>
        </w:tc>
      </w:tr>
      <w:tr w:rsidR="00552CDD">
        <w:tc>
          <w:tcPr>
            <w:tcW w:w="3094" w:type="dxa"/>
          </w:tcPr>
          <w:p w:rsidR="00552CDD" w:rsidRDefault="00753F02">
            <w:r>
              <w:rPr>
                <w:rFonts w:cs="Mangal"/>
                <w:cs/>
                <w:lang w:val="en-US"/>
              </w:rPr>
              <w:t>सप्ताह</w:t>
            </w:r>
            <w:r>
              <w:t xml:space="preserve"> </w:t>
            </w:r>
            <w:r>
              <w:rPr>
                <w:lang w:val="en-US"/>
              </w:rPr>
              <w:t>3</w:t>
            </w:r>
          </w:p>
        </w:tc>
        <w:tc>
          <w:tcPr>
            <w:tcW w:w="4196" w:type="dxa"/>
          </w:tcPr>
          <w:p w:rsidR="00552CDD" w:rsidRDefault="00753F02">
            <w:r>
              <w:rPr>
                <w:rFonts w:cs="Mangal"/>
                <w:cs/>
                <w:lang w:val="en-US"/>
              </w:rPr>
              <w:t>भाषाई दक्षता का विकास</w:t>
            </w:r>
            <w:r>
              <w:rPr>
                <w:rFonts w:cs="Mangal"/>
                <w:lang w:val="en-US"/>
              </w:rPr>
              <w:t xml:space="preserve">, </w:t>
            </w:r>
          </w:p>
        </w:tc>
        <w:tc>
          <w:tcPr>
            <w:tcW w:w="1430" w:type="dxa"/>
          </w:tcPr>
          <w:p w:rsidR="00552CDD" w:rsidRDefault="00552CDD"/>
        </w:tc>
      </w:tr>
      <w:tr w:rsidR="00552CDD">
        <w:trPr>
          <w:trHeight w:val="325"/>
        </w:trPr>
        <w:tc>
          <w:tcPr>
            <w:tcW w:w="3094" w:type="dxa"/>
          </w:tcPr>
          <w:p w:rsidR="00552CDD" w:rsidRDefault="00753F02">
            <w:r>
              <w:rPr>
                <w:rFonts w:cs="Mangal"/>
                <w:cs/>
                <w:lang w:val="en-US"/>
              </w:rPr>
              <w:t>सप्ताह</w:t>
            </w:r>
            <w:r>
              <w:t xml:space="preserve"> </w:t>
            </w:r>
            <w:r>
              <w:rPr>
                <w:lang w:val="en-US"/>
              </w:rPr>
              <w:t>4</w:t>
            </w:r>
          </w:p>
        </w:tc>
        <w:tc>
          <w:tcPr>
            <w:tcW w:w="4196" w:type="dxa"/>
          </w:tcPr>
          <w:p w:rsidR="00552CDD" w:rsidRDefault="00753F02">
            <w:r>
              <w:rPr>
                <w:rFonts w:cs="Mangal"/>
                <w:cs/>
                <w:lang w:val="en-US"/>
              </w:rPr>
              <w:t>भाषाई दक्षता से तात्पर्य</w:t>
            </w:r>
            <w:r>
              <w:rPr>
                <w:rFonts w:cs="Mangal"/>
                <w:lang w:val="en-US"/>
              </w:rPr>
              <w:t>,</w:t>
            </w:r>
            <w:r>
              <w:rPr>
                <w:rFonts w:cs="Mangal"/>
                <w:cs/>
                <w:lang w:val="en-US"/>
              </w:rPr>
              <w:t>भाषाई दक्षता का महत्व</w:t>
            </w:r>
          </w:p>
        </w:tc>
        <w:tc>
          <w:tcPr>
            <w:tcW w:w="1430" w:type="dxa"/>
          </w:tcPr>
          <w:p w:rsidR="00552CDD" w:rsidRDefault="00552CDD"/>
        </w:tc>
      </w:tr>
      <w:tr w:rsidR="00552CDD">
        <w:tc>
          <w:tcPr>
            <w:tcW w:w="3094" w:type="dxa"/>
          </w:tcPr>
          <w:p w:rsidR="00552CDD" w:rsidRDefault="00753F02">
            <w:pPr>
              <w:rPr>
                <w:b/>
                <w:bCs/>
              </w:rPr>
            </w:pPr>
            <w:r>
              <w:rPr>
                <w:rFonts w:cs="Mangal"/>
                <w:b/>
                <w:bCs/>
                <w:cs/>
                <w:lang w:val="en-US"/>
              </w:rPr>
              <w:t xml:space="preserve">अगस्त </w:t>
            </w:r>
          </w:p>
        </w:tc>
        <w:tc>
          <w:tcPr>
            <w:tcW w:w="4196" w:type="dxa"/>
          </w:tcPr>
          <w:p w:rsidR="00552CDD" w:rsidRDefault="00552CDD"/>
        </w:tc>
        <w:tc>
          <w:tcPr>
            <w:tcW w:w="1430" w:type="dxa"/>
          </w:tcPr>
          <w:p w:rsidR="00552CDD" w:rsidRDefault="00552CDD"/>
        </w:tc>
      </w:tr>
      <w:tr w:rsidR="00552CDD">
        <w:tc>
          <w:tcPr>
            <w:tcW w:w="3094" w:type="dxa"/>
          </w:tcPr>
          <w:p w:rsidR="00552CDD" w:rsidRDefault="00753F02">
            <w:r>
              <w:rPr>
                <w:rFonts w:cs="Mangal"/>
                <w:cs/>
                <w:lang w:val="en-US"/>
              </w:rPr>
              <w:t>सप्ताह</w:t>
            </w:r>
            <w:r>
              <w:t xml:space="preserve"> </w:t>
            </w:r>
            <w:r>
              <w:rPr>
                <w:lang w:val="en-US"/>
              </w:rPr>
              <w:t>1</w:t>
            </w:r>
          </w:p>
        </w:tc>
        <w:tc>
          <w:tcPr>
            <w:tcW w:w="4196" w:type="dxa"/>
          </w:tcPr>
          <w:p w:rsidR="00552CDD" w:rsidRDefault="00753F02">
            <w:r>
              <w:rPr>
                <w:rFonts w:cs="Mangal"/>
                <w:cs/>
                <w:lang w:val="en-US"/>
              </w:rPr>
              <w:t>श्रवण और वाचन</w:t>
            </w:r>
            <w:r>
              <w:rPr>
                <w:rFonts w:cs="Mangal"/>
                <w:lang w:val="en-US"/>
              </w:rPr>
              <w:t xml:space="preserve">, </w:t>
            </w:r>
            <w:r>
              <w:rPr>
                <w:rFonts w:cs="Mangal"/>
                <w:cs/>
                <w:lang w:val="en-US"/>
              </w:rPr>
              <w:t>पठान और लेखन</w:t>
            </w:r>
          </w:p>
        </w:tc>
        <w:tc>
          <w:tcPr>
            <w:tcW w:w="1430" w:type="dxa"/>
          </w:tcPr>
          <w:p w:rsidR="00552CDD" w:rsidRDefault="00552CDD"/>
        </w:tc>
      </w:tr>
      <w:tr w:rsidR="00552CDD">
        <w:tc>
          <w:tcPr>
            <w:tcW w:w="3094" w:type="dxa"/>
          </w:tcPr>
          <w:p w:rsidR="00552CDD" w:rsidRDefault="00753F02">
            <w:r>
              <w:rPr>
                <w:rFonts w:cs="Mangal"/>
                <w:cs/>
                <w:lang w:val="en-US"/>
              </w:rPr>
              <w:t>सप्ताह</w:t>
            </w:r>
            <w:r>
              <w:t xml:space="preserve"> </w:t>
            </w:r>
            <w:r>
              <w:rPr>
                <w:lang w:val="en-US"/>
              </w:rPr>
              <w:t>2</w:t>
            </w:r>
          </w:p>
        </w:tc>
        <w:tc>
          <w:tcPr>
            <w:tcW w:w="4196" w:type="dxa"/>
          </w:tcPr>
          <w:p w:rsidR="00552CDD" w:rsidRDefault="00753F02">
            <w:r>
              <w:rPr>
                <w:rFonts w:cs="Mangal"/>
                <w:cs/>
                <w:lang w:val="en-US"/>
              </w:rPr>
              <w:t>भाषाई दक्षता की निर्माण प्रक्रिया</w:t>
            </w:r>
          </w:p>
        </w:tc>
        <w:tc>
          <w:tcPr>
            <w:tcW w:w="1430" w:type="dxa"/>
          </w:tcPr>
          <w:p w:rsidR="00552CDD" w:rsidRDefault="00552CDD"/>
        </w:tc>
      </w:tr>
      <w:tr w:rsidR="00552CDD">
        <w:tc>
          <w:tcPr>
            <w:tcW w:w="3094" w:type="dxa"/>
          </w:tcPr>
          <w:p w:rsidR="00552CDD" w:rsidRDefault="00753F02">
            <w:r>
              <w:rPr>
                <w:rFonts w:cs="Mangal"/>
                <w:cs/>
                <w:lang w:val="en-US"/>
              </w:rPr>
              <w:t>सप्ताह</w:t>
            </w:r>
            <w:r>
              <w:rPr>
                <w:rFonts w:cs="Mangal"/>
                <w:lang w:val="en-US"/>
              </w:rPr>
              <w:t xml:space="preserve"> 3</w:t>
            </w:r>
          </w:p>
        </w:tc>
        <w:tc>
          <w:tcPr>
            <w:tcW w:w="4196" w:type="dxa"/>
          </w:tcPr>
          <w:p w:rsidR="00552CDD" w:rsidRDefault="00753F02">
            <w:r>
              <w:rPr>
                <w:rFonts w:cs="Mangal"/>
                <w:cs/>
                <w:lang w:val="en-US"/>
              </w:rPr>
              <w:t>भाषाई संरचना की समझ और विकास</w:t>
            </w:r>
          </w:p>
        </w:tc>
        <w:tc>
          <w:tcPr>
            <w:tcW w:w="1430" w:type="dxa"/>
          </w:tcPr>
          <w:p w:rsidR="00552CDD" w:rsidRDefault="00552CDD"/>
        </w:tc>
      </w:tr>
      <w:tr w:rsidR="00552CDD">
        <w:tc>
          <w:tcPr>
            <w:tcW w:w="3094" w:type="dxa"/>
          </w:tcPr>
          <w:p w:rsidR="00552CDD" w:rsidRDefault="00753F02">
            <w:r>
              <w:rPr>
                <w:rFonts w:cs="Mangal"/>
                <w:cs/>
                <w:lang w:val="en-US"/>
              </w:rPr>
              <w:t>सप्ताह</w:t>
            </w:r>
            <w:r>
              <w:t xml:space="preserve"> </w:t>
            </w:r>
            <w:r>
              <w:rPr>
                <w:lang w:val="en-US"/>
              </w:rPr>
              <w:t>4</w:t>
            </w:r>
          </w:p>
        </w:tc>
        <w:tc>
          <w:tcPr>
            <w:tcW w:w="4196" w:type="dxa"/>
          </w:tcPr>
          <w:p w:rsidR="00552CDD" w:rsidRDefault="00753F02">
            <w:r>
              <w:rPr>
                <w:rFonts w:cs="Mangal"/>
                <w:cs/>
                <w:lang w:val="en-US"/>
              </w:rPr>
              <w:t xml:space="preserve">भाषा </w:t>
            </w:r>
            <w:r>
              <w:rPr>
                <w:rFonts w:cs="Mangal"/>
                <w:lang w:val="en-US"/>
              </w:rPr>
              <w:t>-</w:t>
            </w:r>
            <w:r>
              <w:rPr>
                <w:rFonts w:cs="Mangal"/>
                <w:cs/>
                <w:lang w:val="en-US"/>
              </w:rPr>
              <w:t xml:space="preserve">व्यवहार </w:t>
            </w:r>
            <w:r>
              <w:rPr>
                <w:rFonts w:cs="Mangal"/>
                <w:lang w:val="en-US"/>
              </w:rPr>
              <w:t>(</w:t>
            </w:r>
            <w:r>
              <w:rPr>
                <w:rFonts w:cs="Mangal"/>
                <w:cs/>
                <w:lang w:val="en-US"/>
              </w:rPr>
              <w:t>भाषिक प्रयोग और शैली</w:t>
            </w:r>
            <w:r>
              <w:rPr>
                <w:rFonts w:cs="Mangal"/>
                <w:lang w:val="en-US"/>
              </w:rPr>
              <w:t>)</w:t>
            </w:r>
          </w:p>
        </w:tc>
        <w:tc>
          <w:tcPr>
            <w:tcW w:w="1430" w:type="dxa"/>
          </w:tcPr>
          <w:p w:rsidR="00552CDD" w:rsidRDefault="00552CDD"/>
        </w:tc>
      </w:tr>
      <w:tr w:rsidR="00552CDD">
        <w:tc>
          <w:tcPr>
            <w:tcW w:w="3094" w:type="dxa"/>
          </w:tcPr>
          <w:p w:rsidR="00552CDD" w:rsidRDefault="00753F02">
            <w:pPr>
              <w:rPr>
                <w:b/>
                <w:bCs/>
              </w:rPr>
            </w:pPr>
            <w:r>
              <w:rPr>
                <w:rFonts w:cs="Mangal"/>
                <w:b/>
                <w:bCs/>
                <w:cs/>
                <w:lang w:val="en-US"/>
              </w:rPr>
              <w:t xml:space="preserve">सितंबर </w:t>
            </w:r>
          </w:p>
        </w:tc>
        <w:tc>
          <w:tcPr>
            <w:tcW w:w="4196" w:type="dxa"/>
          </w:tcPr>
          <w:p w:rsidR="00552CDD" w:rsidRDefault="00552CDD"/>
        </w:tc>
        <w:tc>
          <w:tcPr>
            <w:tcW w:w="1430" w:type="dxa"/>
          </w:tcPr>
          <w:p w:rsidR="00552CDD" w:rsidRDefault="00552CDD"/>
        </w:tc>
      </w:tr>
      <w:tr w:rsidR="00552CDD">
        <w:trPr>
          <w:trHeight w:val="1055"/>
        </w:trPr>
        <w:tc>
          <w:tcPr>
            <w:tcW w:w="3094" w:type="dxa"/>
          </w:tcPr>
          <w:p w:rsidR="00552CDD" w:rsidRDefault="00753F02">
            <w:r>
              <w:rPr>
                <w:rFonts w:cs="Mangal"/>
                <w:cs/>
                <w:lang w:val="en-US"/>
              </w:rPr>
              <w:t>सप्ताह</w:t>
            </w:r>
            <w:r>
              <w:rPr>
                <w:rFonts w:cs="Mangal"/>
                <w:lang w:val="en-US"/>
              </w:rPr>
              <w:t xml:space="preserve"> 1</w:t>
            </w:r>
          </w:p>
        </w:tc>
        <w:tc>
          <w:tcPr>
            <w:tcW w:w="4196" w:type="dxa"/>
          </w:tcPr>
          <w:p w:rsidR="00552CDD" w:rsidRDefault="00753F02">
            <w:r>
              <w:rPr>
                <w:rFonts w:cs="Mangal"/>
                <w:cs/>
                <w:lang w:val="en-US"/>
              </w:rPr>
              <w:t>भाषाई क्षमता को प्रभावित करने वाले तत्व</w:t>
            </w:r>
            <w:r>
              <w:rPr>
                <w:rFonts w:cs="Mangal"/>
                <w:lang w:val="en-US"/>
              </w:rPr>
              <w:t xml:space="preserve"> (</w:t>
            </w:r>
            <w:r>
              <w:rPr>
                <w:rFonts w:cs="Mangal"/>
                <w:cs/>
                <w:lang w:val="en-US"/>
              </w:rPr>
              <w:t xml:space="preserve"> आयु </w:t>
            </w:r>
            <w:r>
              <w:rPr>
                <w:rFonts w:cs="Mangal"/>
                <w:lang w:val="en-US"/>
              </w:rPr>
              <w:t>,</w:t>
            </w:r>
            <w:r>
              <w:rPr>
                <w:rFonts w:cs="Mangal"/>
                <w:cs/>
                <w:lang w:val="en-US"/>
              </w:rPr>
              <w:t xml:space="preserve">लिंग </w:t>
            </w:r>
            <w:r>
              <w:rPr>
                <w:rFonts w:cs="Mangal"/>
                <w:lang w:val="en-US"/>
              </w:rPr>
              <w:t>,</w:t>
            </w:r>
            <w:r>
              <w:rPr>
                <w:rFonts w:cs="Mangal"/>
                <w:cs/>
                <w:lang w:val="en-US"/>
              </w:rPr>
              <w:t>शिक्षा</w:t>
            </w:r>
            <w:r>
              <w:rPr>
                <w:rFonts w:cs="Mangal"/>
                <w:lang w:val="en-US"/>
              </w:rPr>
              <w:t>,</w:t>
            </w:r>
            <w:r>
              <w:rPr>
                <w:rFonts w:cs="Mangal"/>
                <w:cs/>
                <w:lang w:val="en-US"/>
              </w:rPr>
              <w:t xml:space="preserve"> वर्ग</w:t>
            </w:r>
            <w:r>
              <w:rPr>
                <w:rFonts w:cs="Mangal"/>
                <w:lang w:val="en-US"/>
              </w:rPr>
              <w:t>)</w:t>
            </w:r>
          </w:p>
        </w:tc>
        <w:tc>
          <w:tcPr>
            <w:tcW w:w="1430" w:type="dxa"/>
          </w:tcPr>
          <w:p w:rsidR="00552CDD" w:rsidRDefault="00552CDD"/>
        </w:tc>
      </w:tr>
      <w:tr w:rsidR="00552CDD">
        <w:tc>
          <w:tcPr>
            <w:tcW w:w="3094" w:type="dxa"/>
          </w:tcPr>
          <w:p w:rsidR="00552CDD" w:rsidRDefault="00753F02">
            <w:r>
              <w:rPr>
                <w:rFonts w:cs="Mangal"/>
                <w:cs/>
                <w:lang w:val="en-US"/>
              </w:rPr>
              <w:t>सप्ताह</w:t>
            </w:r>
            <w:r>
              <w:rPr>
                <w:rFonts w:cs="Mangal"/>
                <w:lang w:val="en-US"/>
              </w:rPr>
              <w:t xml:space="preserve"> 2</w:t>
            </w:r>
          </w:p>
        </w:tc>
        <w:tc>
          <w:tcPr>
            <w:tcW w:w="4196" w:type="dxa"/>
          </w:tcPr>
          <w:p w:rsidR="00552CDD" w:rsidRDefault="00753F02">
            <w:r>
              <w:rPr>
                <w:rFonts w:cs="Mangal"/>
                <w:cs/>
                <w:lang w:val="en-US"/>
              </w:rPr>
              <w:t>भाषाई दक्षता का प्रायोगिक पक्ष</w:t>
            </w:r>
            <w:r>
              <w:rPr>
                <w:rFonts w:cs="Mangal"/>
                <w:lang w:val="en-US"/>
              </w:rPr>
              <w:t>:</w:t>
            </w:r>
          </w:p>
          <w:p w:rsidR="00552CDD" w:rsidRDefault="00753F02">
            <w:r>
              <w:rPr>
                <w:rFonts w:cs="Mangal"/>
                <w:cs/>
                <w:lang w:val="en-US"/>
              </w:rPr>
              <w:t>भाषाई दक्षता की रणनीति</w:t>
            </w:r>
            <w:r>
              <w:rPr>
                <w:rFonts w:cs="Mangal"/>
                <w:lang w:val="en-US"/>
              </w:rPr>
              <w:t>-</w:t>
            </w:r>
            <w:r>
              <w:rPr>
                <w:rFonts w:cs="Mangal"/>
                <w:cs/>
                <w:lang w:val="en-US"/>
              </w:rPr>
              <w:t xml:space="preserve"> आंकलन </w:t>
            </w:r>
            <w:r>
              <w:rPr>
                <w:rFonts w:cs="Mangal"/>
                <w:lang w:val="en-US"/>
              </w:rPr>
              <w:t>,</w:t>
            </w:r>
            <w:r>
              <w:rPr>
                <w:rFonts w:cs="Mangal"/>
                <w:cs/>
                <w:lang w:val="en-US"/>
              </w:rPr>
              <w:t xml:space="preserve">लक्षण निर्धारण </w:t>
            </w:r>
            <w:r>
              <w:rPr>
                <w:rFonts w:cs="Mangal"/>
                <w:lang w:val="en-US"/>
              </w:rPr>
              <w:t>,</w:t>
            </w:r>
            <w:r>
              <w:rPr>
                <w:rFonts w:cs="Mangal"/>
                <w:cs/>
                <w:lang w:val="en-US"/>
              </w:rPr>
              <w:t>नियोजन के स्तर पर</w:t>
            </w:r>
          </w:p>
        </w:tc>
        <w:tc>
          <w:tcPr>
            <w:tcW w:w="1430" w:type="dxa"/>
          </w:tcPr>
          <w:p w:rsidR="00552CDD" w:rsidRDefault="00552CDD"/>
        </w:tc>
      </w:tr>
      <w:tr w:rsidR="00552CDD">
        <w:trPr>
          <w:trHeight w:val="271"/>
        </w:trPr>
        <w:tc>
          <w:tcPr>
            <w:tcW w:w="3094" w:type="dxa"/>
          </w:tcPr>
          <w:p w:rsidR="00552CDD" w:rsidRDefault="00753F02">
            <w:r>
              <w:rPr>
                <w:rFonts w:cs="Mangal"/>
                <w:cs/>
                <w:lang w:val="en-US"/>
              </w:rPr>
              <w:t>सप्ताह</w:t>
            </w:r>
            <w:r>
              <w:t xml:space="preserve"> </w:t>
            </w:r>
            <w:r>
              <w:rPr>
                <w:lang w:val="en-US"/>
              </w:rPr>
              <w:t>3</w:t>
            </w:r>
          </w:p>
        </w:tc>
        <w:tc>
          <w:tcPr>
            <w:tcW w:w="4196" w:type="dxa"/>
          </w:tcPr>
          <w:p w:rsidR="00552CDD" w:rsidRDefault="00753F02">
            <w:r>
              <w:rPr>
                <w:rFonts w:cs="Mangal"/>
                <w:cs/>
                <w:lang w:val="en-US"/>
              </w:rPr>
              <w:t xml:space="preserve">शब्द सामर्थ्य </w:t>
            </w:r>
            <w:r>
              <w:rPr>
                <w:rFonts w:cs="Mangal"/>
                <w:lang w:val="en-US"/>
              </w:rPr>
              <w:t xml:space="preserve">: </w:t>
            </w:r>
            <w:r>
              <w:rPr>
                <w:rFonts w:cs="Mangal"/>
                <w:cs/>
                <w:lang w:val="en-US"/>
              </w:rPr>
              <w:t>सामान्य एवं तकनीकी शब्द</w:t>
            </w:r>
            <w:r>
              <w:rPr>
                <w:rFonts w:cs="Mangal"/>
                <w:lang w:val="en-US"/>
              </w:rPr>
              <w:t xml:space="preserve"> </w:t>
            </w:r>
          </w:p>
          <w:p w:rsidR="00552CDD" w:rsidRDefault="00753F02">
            <w:r>
              <w:rPr>
                <w:rFonts w:cs="Mangal"/>
                <w:cs/>
                <w:lang w:val="en-US"/>
              </w:rPr>
              <w:t>सुनना और बोलना</w:t>
            </w:r>
            <w:r>
              <w:rPr>
                <w:rFonts w:cs="Mangal"/>
                <w:lang w:val="en-US"/>
              </w:rPr>
              <w:t xml:space="preserve"> : </w:t>
            </w:r>
            <w:r>
              <w:rPr>
                <w:rFonts w:cs="Mangal"/>
                <w:lang w:val="en-US"/>
              </w:rPr>
              <w:t>प्रभावी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lang w:val="en-US"/>
              </w:rPr>
              <w:t>श्रवण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lang w:val="en-US"/>
              </w:rPr>
              <w:t>के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lang w:val="en-US"/>
              </w:rPr>
              <w:t>आयाम</w:t>
            </w:r>
            <w:r>
              <w:rPr>
                <w:rFonts w:cs="Mangal"/>
                <w:lang w:val="en-US"/>
              </w:rPr>
              <w:t xml:space="preserve">, </w:t>
            </w:r>
            <w:r>
              <w:rPr>
                <w:rFonts w:cs="Mangal"/>
                <w:lang w:val="en-US"/>
              </w:rPr>
              <w:t>शुद्ध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lang w:val="en-US"/>
              </w:rPr>
              <w:t>उच्चारण</w:t>
            </w:r>
            <w:r>
              <w:rPr>
                <w:rFonts w:cs="Mangal"/>
                <w:lang w:val="en-US"/>
              </w:rPr>
              <w:t xml:space="preserve"> ,</w:t>
            </w:r>
            <w:r>
              <w:rPr>
                <w:rFonts w:cs="Mangal"/>
                <w:lang w:val="en-US"/>
              </w:rPr>
              <w:t>भाषण</w:t>
            </w:r>
            <w:r>
              <w:rPr>
                <w:rFonts w:cs="Mangal"/>
                <w:lang w:val="en-US"/>
              </w:rPr>
              <w:t xml:space="preserve">, </w:t>
            </w:r>
            <w:r>
              <w:rPr>
                <w:rFonts w:cs="Mangal"/>
                <w:lang w:val="en-US"/>
              </w:rPr>
              <w:t>एक</w:t>
            </w:r>
            <w:r>
              <w:rPr>
                <w:rFonts w:cs="Mangal"/>
                <w:cs/>
                <w:lang w:val="en-US"/>
              </w:rPr>
              <w:t>ालाप</w:t>
            </w:r>
            <w:r>
              <w:rPr>
                <w:rFonts w:cs="Mangal"/>
                <w:lang w:val="en-US"/>
              </w:rPr>
              <w:t xml:space="preserve">, </w:t>
            </w:r>
            <w:r>
              <w:rPr>
                <w:rFonts w:cs="Mangal"/>
                <w:lang w:val="en-US"/>
              </w:rPr>
              <w:t>वार्तालाप</w:t>
            </w:r>
          </w:p>
        </w:tc>
        <w:tc>
          <w:tcPr>
            <w:tcW w:w="1430" w:type="dxa"/>
          </w:tcPr>
          <w:p w:rsidR="00552CDD" w:rsidRDefault="00552CDD"/>
        </w:tc>
      </w:tr>
      <w:tr w:rsidR="00552CDD">
        <w:tc>
          <w:tcPr>
            <w:tcW w:w="3094" w:type="dxa"/>
          </w:tcPr>
          <w:p w:rsidR="00552CDD" w:rsidRDefault="00753F02">
            <w:r>
              <w:rPr>
                <w:rFonts w:cs="Mangal"/>
                <w:cs/>
                <w:lang w:val="en-US"/>
              </w:rPr>
              <w:t>सप्ताह</w:t>
            </w:r>
            <w:r>
              <w:rPr>
                <w:rFonts w:cs="Mangal"/>
                <w:lang w:val="en-US"/>
              </w:rPr>
              <w:t xml:space="preserve"> 4</w:t>
            </w:r>
          </w:p>
        </w:tc>
        <w:tc>
          <w:tcPr>
            <w:tcW w:w="4196" w:type="dxa"/>
          </w:tcPr>
          <w:p w:rsidR="00552CDD" w:rsidRDefault="00753F02">
            <w:r>
              <w:rPr>
                <w:rFonts w:cs="Mangal"/>
                <w:cs/>
                <w:lang w:val="en-US"/>
              </w:rPr>
              <w:t>पुनरावृति</w:t>
            </w:r>
            <w:r>
              <w:rPr>
                <w:rFonts w:cs="Mangal"/>
                <w:lang w:val="en-US"/>
              </w:rPr>
              <w:t>,</w:t>
            </w:r>
            <w:r>
              <w:rPr>
                <w:rFonts w:cs="Mangal"/>
                <w:cs/>
                <w:lang w:val="en-US"/>
              </w:rPr>
              <w:t xml:space="preserve"> टेस्ट </w:t>
            </w:r>
            <w:r>
              <w:rPr>
                <w:rFonts w:cs="Mangal"/>
                <w:lang w:val="en-US"/>
              </w:rPr>
              <w:t>,</w:t>
            </w:r>
            <w:r>
              <w:rPr>
                <w:rFonts w:cs="Mangal"/>
                <w:cs/>
                <w:lang w:val="en-US"/>
              </w:rPr>
              <w:t>असाइनमेंट</w:t>
            </w:r>
          </w:p>
        </w:tc>
        <w:tc>
          <w:tcPr>
            <w:tcW w:w="1430" w:type="dxa"/>
          </w:tcPr>
          <w:p w:rsidR="00552CDD" w:rsidRDefault="00552CDD"/>
        </w:tc>
      </w:tr>
      <w:tr w:rsidR="00552CDD">
        <w:tc>
          <w:tcPr>
            <w:tcW w:w="3094" w:type="dxa"/>
          </w:tcPr>
          <w:p w:rsidR="00552CDD" w:rsidRDefault="00753F02">
            <w:pPr>
              <w:rPr>
                <w:b/>
                <w:bCs/>
              </w:rPr>
            </w:pPr>
            <w:r>
              <w:rPr>
                <w:rFonts w:cs="Mangal"/>
                <w:b/>
                <w:bCs/>
                <w:cs/>
                <w:lang w:val="en-US"/>
              </w:rPr>
              <w:t xml:space="preserve">अक्टूबर </w:t>
            </w:r>
          </w:p>
        </w:tc>
        <w:tc>
          <w:tcPr>
            <w:tcW w:w="4196" w:type="dxa"/>
          </w:tcPr>
          <w:p w:rsidR="00552CDD" w:rsidRDefault="00552CDD"/>
        </w:tc>
        <w:tc>
          <w:tcPr>
            <w:tcW w:w="1430" w:type="dxa"/>
          </w:tcPr>
          <w:p w:rsidR="00552CDD" w:rsidRDefault="00552CDD"/>
        </w:tc>
      </w:tr>
      <w:tr w:rsidR="00552CDD">
        <w:tc>
          <w:tcPr>
            <w:tcW w:w="3094" w:type="dxa"/>
          </w:tcPr>
          <w:p w:rsidR="00552CDD" w:rsidRDefault="00753F02">
            <w:r>
              <w:rPr>
                <w:rFonts w:cs="Mangal"/>
                <w:cs/>
                <w:lang w:val="en-US"/>
              </w:rPr>
              <w:t>सप्ताह</w:t>
            </w:r>
            <w:r>
              <w:rPr>
                <w:rFonts w:cs="Mangal"/>
                <w:lang w:val="en-US"/>
              </w:rPr>
              <w:t xml:space="preserve"> 1</w:t>
            </w:r>
          </w:p>
        </w:tc>
        <w:tc>
          <w:tcPr>
            <w:tcW w:w="4196" w:type="dxa"/>
          </w:tcPr>
          <w:p w:rsidR="00552CDD" w:rsidRDefault="00753F02">
            <w:r>
              <w:rPr>
                <w:rFonts w:cs="Mangal"/>
                <w:cs/>
                <w:lang w:val="en-US"/>
              </w:rPr>
              <w:t>पढ़ने और लिखना</w:t>
            </w:r>
            <w:r>
              <w:rPr>
                <w:rFonts w:cs="Mangal"/>
                <w:lang w:val="en-US"/>
              </w:rPr>
              <w:t xml:space="preserve">- </w:t>
            </w:r>
            <w:r>
              <w:rPr>
                <w:rFonts w:cs="Mangal"/>
                <w:lang w:val="en-US"/>
              </w:rPr>
              <w:t>स्वाध्याय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lang w:val="en-US"/>
              </w:rPr>
              <w:t>और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lang w:val="en-US"/>
              </w:rPr>
              <w:t>उद्देश्य</w:t>
            </w:r>
            <w:r>
              <w:rPr>
                <w:rFonts w:cs="Mangal"/>
                <w:lang w:val="en-US"/>
              </w:rPr>
              <w:t xml:space="preserve">- </w:t>
            </w:r>
            <w:r>
              <w:rPr>
                <w:rFonts w:cs="Mangal"/>
                <w:lang w:val="en-US"/>
              </w:rPr>
              <w:t>केंद्रित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lang w:val="en-US"/>
              </w:rPr>
              <w:t>पठन</w:t>
            </w:r>
            <w:r>
              <w:rPr>
                <w:rFonts w:cs="Mangal"/>
                <w:lang w:val="en-US"/>
              </w:rPr>
              <w:t xml:space="preserve"> , </w:t>
            </w:r>
            <w:r>
              <w:rPr>
                <w:rFonts w:cs="Mangal"/>
                <w:lang w:val="en-US"/>
              </w:rPr>
              <w:t>सामान्य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lang w:val="en-US"/>
              </w:rPr>
              <w:t>लेखन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lang w:val="en-US"/>
              </w:rPr>
              <w:t>और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lang w:val="en-US"/>
              </w:rPr>
              <w:t>रचनात्मक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lang w:val="en-US"/>
              </w:rPr>
              <w:t>लेखन</w:t>
            </w:r>
            <w:r>
              <w:rPr>
                <w:rFonts w:cs="Mangal"/>
                <w:lang w:val="en-US"/>
              </w:rPr>
              <w:t xml:space="preserve"> </w:t>
            </w:r>
          </w:p>
        </w:tc>
        <w:tc>
          <w:tcPr>
            <w:tcW w:w="1430" w:type="dxa"/>
          </w:tcPr>
          <w:p w:rsidR="00552CDD" w:rsidRDefault="00552CDD"/>
        </w:tc>
      </w:tr>
      <w:tr w:rsidR="00552CDD">
        <w:tc>
          <w:tcPr>
            <w:tcW w:w="3094" w:type="dxa"/>
          </w:tcPr>
          <w:p w:rsidR="00552CDD" w:rsidRDefault="00753F02">
            <w:r>
              <w:rPr>
                <w:rFonts w:cs="Mangal"/>
                <w:cs/>
                <w:lang w:val="en-US"/>
              </w:rPr>
              <w:t>सप्ताह</w:t>
            </w:r>
            <w:r>
              <w:rPr>
                <w:rFonts w:cs="Mangal"/>
                <w:lang w:val="en-US"/>
              </w:rPr>
              <w:t xml:space="preserve"> 2</w:t>
            </w:r>
          </w:p>
        </w:tc>
        <w:tc>
          <w:tcPr>
            <w:tcW w:w="4196" w:type="dxa"/>
          </w:tcPr>
          <w:p w:rsidR="00552CDD" w:rsidRDefault="00753F02">
            <w:r>
              <w:rPr>
                <w:rFonts w:cs="Mangal"/>
                <w:cs/>
                <w:lang w:val="en-US"/>
              </w:rPr>
              <w:t>भाषाई दक्षता का व्यावहारिक पक्ष</w:t>
            </w:r>
            <w:r>
              <w:rPr>
                <w:rFonts w:cs="Mangal"/>
                <w:lang w:val="en-US"/>
              </w:rPr>
              <w:t xml:space="preserve">: </w:t>
            </w:r>
          </w:p>
          <w:p w:rsidR="00552CDD" w:rsidRDefault="00753F02">
            <w:r>
              <w:rPr>
                <w:rFonts w:cs="Mangal"/>
                <w:cs/>
                <w:lang w:val="en-US"/>
              </w:rPr>
              <w:t xml:space="preserve">किसी एक विषय पर भाषण </w:t>
            </w:r>
            <w:r>
              <w:rPr>
                <w:rFonts w:cs="Mangal"/>
                <w:lang w:val="en-US"/>
              </w:rPr>
              <w:t>,</w:t>
            </w:r>
            <w:r>
              <w:rPr>
                <w:rFonts w:cs="Mangal"/>
                <w:cs/>
                <w:lang w:val="en-US"/>
              </w:rPr>
              <w:t xml:space="preserve">वार्तालाप या टिप्पणी </w:t>
            </w:r>
            <w:r>
              <w:rPr>
                <w:rFonts w:cs="Mangal"/>
                <w:lang w:val="en-US"/>
              </w:rPr>
              <w:t>,</w:t>
            </w:r>
            <w:r>
              <w:rPr>
                <w:rFonts w:cs="Mangal"/>
                <w:cs/>
                <w:lang w:val="en-US"/>
              </w:rPr>
              <w:t>समूह चर्चा</w:t>
            </w:r>
          </w:p>
        </w:tc>
        <w:tc>
          <w:tcPr>
            <w:tcW w:w="1430" w:type="dxa"/>
          </w:tcPr>
          <w:p w:rsidR="00552CDD" w:rsidRDefault="00552CDD"/>
        </w:tc>
      </w:tr>
      <w:tr w:rsidR="00552CDD">
        <w:tc>
          <w:tcPr>
            <w:tcW w:w="3094" w:type="dxa"/>
          </w:tcPr>
          <w:p w:rsidR="00552CDD" w:rsidRDefault="00753F02">
            <w:r>
              <w:rPr>
                <w:rFonts w:cs="Mangal"/>
                <w:cs/>
                <w:lang w:val="en-US"/>
              </w:rPr>
              <w:t>सप्ताह</w:t>
            </w:r>
            <w:r>
              <w:rPr>
                <w:rFonts w:cs="Mangal"/>
                <w:lang w:val="en-US"/>
              </w:rPr>
              <w:t xml:space="preserve"> 3</w:t>
            </w:r>
          </w:p>
        </w:tc>
        <w:tc>
          <w:tcPr>
            <w:tcW w:w="4196" w:type="dxa"/>
          </w:tcPr>
          <w:p w:rsidR="00552CDD" w:rsidRDefault="00753F02">
            <w:r>
              <w:rPr>
                <w:rFonts w:cs="Mangal"/>
                <w:cs/>
                <w:lang w:val="en-US"/>
              </w:rPr>
              <w:t>किसी एक विषय का भाव विस्तार या पल्लवन</w:t>
            </w:r>
          </w:p>
        </w:tc>
        <w:tc>
          <w:tcPr>
            <w:tcW w:w="1430" w:type="dxa"/>
          </w:tcPr>
          <w:p w:rsidR="00552CDD" w:rsidRDefault="00552CDD"/>
        </w:tc>
      </w:tr>
      <w:tr w:rsidR="00552CDD">
        <w:tc>
          <w:tcPr>
            <w:tcW w:w="3094" w:type="dxa"/>
          </w:tcPr>
          <w:p w:rsidR="00552CDD" w:rsidRDefault="00753F02">
            <w:r>
              <w:rPr>
                <w:rFonts w:cs="Mangal"/>
                <w:cs/>
                <w:lang w:val="en-US"/>
              </w:rPr>
              <w:t xml:space="preserve">सप्ताह </w:t>
            </w:r>
            <w:r>
              <w:rPr>
                <w:rFonts w:cs="Mangal"/>
                <w:lang w:val="en-US"/>
              </w:rPr>
              <w:t>4</w:t>
            </w:r>
          </w:p>
        </w:tc>
        <w:tc>
          <w:tcPr>
            <w:tcW w:w="4196" w:type="dxa"/>
          </w:tcPr>
          <w:p w:rsidR="00552CDD" w:rsidRDefault="00753F02">
            <w:r>
              <w:rPr>
                <w:rFonts w:cs="Mangal"/>
                <w:cs/>
                <w:lang w:val="en-US"/>
              </w:rPr>
              <w:t>पुनरावृति</w:t>
            </w:r>
            <w:r>
              <w:rPr>
                <w:rFonts w:cs="Mangal"/>
                <w:lang w:val="en-US"/>
              </w:rPr>
              <w:t xml:space="preserve"> ,</w:t>
            </w:r>
            <w:r>
              <w:rPr>
                <w:rFonts w:cs="Mangal"/>
                <w:lang w:val="en-US"/>
              </w:rPr>
              <w:t>टेस्ट</w:t>
            </w:r>
            <w:r>
              <w:rPr>
                <w:rFonts w:cs="Mangal"/>
                <w:lang w:val="en-US"/>
              </w:rPr>
              <w:t xml:space="preserve"> ,</w:t>
            </w:r>
            <w:r>
              <w:rPr>
                <w:rFonts w:cs="Mangal"/>
                <w:lang w:val="en-US"/>
              </w:rPr>
              <w:t>असाइनमेंट</w:t>
            </w:r>
          </w:p>
        </w:tc>
        <w:tc>
          <w:tcPr>
            <w:tcW w:w="1430" w:type="dxa"/>
          </w:tcPr>
          <w:p w:rsidR="00552CDD" w:rsidRDefault="00552CDD"/>
        </w:tc>
      </w:tr>
      <w:tr w:rsidR="00552CDD">
        <w:trPr>
          <w:trHeight w:val="414"/>
        </w:trPr>
        <w:tc>
          <w:tcPr>
            <w:tcW w:w="3094" w:type="dxa"/>
          </w:tcPr>
          <w:p w:rsidR="00552CDD" w:rsidRDefault="00753F02">
            <w:pPr>
              <w:rPr>
                <w:b/>
                <w:bCs/>
              </w:rPr>
            </w:pPr>
            <w:r>
              <w:rPr>
                <w:rFonts w:cs="Mangal"/>
                <w:b/>
                <w:bCs/>
                <w:cs/>
                <w:lang w:val="en-US"/>
              </w:rPr>
              <w:t xml:space="preserve">नवंबर </w:t>
            </w:r>
          </w:p>
        </w:tc>
        <w:tc>
          <w:tcPr>
            <w:tcW w:w="4196" w:type="dxa"/>
          </w:tcPr>
          <w:p w:rsidR="00552CDD" w:rsidRDefault="00552CDD"/>
        </w:tc>
        <w:tc>
          <w:tcPr>
            <w:tcW w:w="1430" w:type="dxa"/>
          </w:tcPr>
          <w:p w:rsidR="00552CDD" w:rsidRDefault="00552CDD"/>
        </w:tc>
      </w:tr>
      <w:tr w:rsidR="00552CDD">
        <w:tc>
          <w:tcPr>
            <w:tcW w:w="3094" w:type="dxa"/>
          </w:tcPr>
          <w:p w:rsidR="00552CDD" w:rsidRDefault="00753F02">
            <w:r>
              <w:rPr>
                <w:rFonts w:cs="Mangal"/>
                <w:cs/>
                <w:lang w:val="en-US"/>
              </w:rPr>
              <w:t>सप्ताह</w:t>
            </w:r>
            <w:r>
              <w:rPr>
                <w:rFonts w:cs="Mangal"/>
                <w:lang w:val="en-US"/>
              </w:rPr>
              <w:t xml:space="preserve"> 1</w:t>
            </w:r>
          </w:p>
        </w:tc>
        <w:tc>
          <w:tcPr>
            <w:tcW w:w="4196" w:type="dxa"/>
          </w:tcPr>
          <w:p w:rsidR="00552CDD" w:rsidRDefault="00753F02">
            <w:r>
              <w:rPr>
                <w:rFonts w:cs="Mangal"/>
                <w:cs/>
                <w:lang w:val="en-US"/>
              </w:rPr>
              <w:t>द्रुत वाचन</w:t>
            </w:r>
            <w:r>
              <w:rPr>
                <w:rFonts w:cs="Mangal"/>
                <w:lang w:val="en-US"/>
              </w:rPr>
              <w:t>-</w:t>
            </w:r>
            <w:r>
              <w:rPr>
                <w:rFonts w:cs="Mangal"/>
                <w:cs/>
                <w:lang w:val="en-US"/>
              </w:rPr>
              <w:t xml:space="preserve"> किसी साहित्यिक कृति पर आधारित समीक्षा</w:t>
            </w:r>
            <w:r>
              <w:rPr>
                <w:rFonts w:cs="Mangal"/>
                <w:lang w:val="en-US"/>
              </w:rPr>
              <w:t>,</w:t>
            </w:r>
            <w:r>
              <w:rPr>
                <w:rFonts w:cs="Mangal"/>
                <w:cs/>
                <w:lang w:val="en-US"/>
              </w:rPr>
              <w:t xml:space="preserve"> पुस्तक समीक्षा</w:t>
            </w:r>
            <w:r>
              <w:rPr>
                <w:rFonts w:cs="Mangal"/>
                <w:lang w:val="en-US"/>
              </w:rPr>
              <w:t xml:space="preserve">, </w:t>
            </w:r>
            <w:r>
              <w:rPr>
                <w:rFonts w:cs="Mangal"/>
                <w:cs/>
                <w:lang w:val="en-US"/>
              </w:rPr>
              <w:t>फ़िल्म समीक्षा</w:t>
            </w:r>
          </w:p>
        </w:tc>
        <w:tc>
          <w:tcPr>
            <w:tcW w:w="1430" w:type="dxa"/>
          </w:tcPr>
          <w:p w:rsidR="00552CDD" w:rsidRDefault="00552CDD"/>
        </w:tc>
      </w:tr>
      <w:tr w:rsidR="00552CDD">
        <w:tc>
          <w:tcPr>
            <w:tcW w:w="3094" w:type="dxa"/>
          </w:tcPr>
          <w:p w:rsidR="00552CDD" w:rsidRDefault="00753F02">
            <w:r>
              <w:rPr>
                <w:rFonts w:cs="Mangal"/>
                <w:sz w:val="20"/>
                <w:cs/>
                <w:lang w:val="en-US"/>
              </w:rPr>
              <w:t>सप्ताह</w:t>
            </w:r>
            <w:r>
              <w:rPr>
                <w:rFonts w:cs="Mangal"/>
                <w:sz w:val="20"/>
                <w:lang w:val="en-US"/>
              </w:rPr>
              <w:t xml:space="preserve"> 2</w:t>
            </w:r>
          </w:p>
        </w:tc>
        <w:tc>
          <w:tcPr>
            <w:tcW w:w="4196" w:type="dxa"/>
          </w:tcPr>
          <w:p w:rsidR="00552CDD" w:rsidRDefault="00753F02">
            <w:r>
              <w:rPr>
                <w:rFonts w:cs="Mangal"/>
                <w:cs/>
                <w:lang w:val="en-US"/>
              </w:rPr>
              <w:t>पुनरावृति</w:t>
            </w:r>
          </w:p>
        </w:tc>
        <w:tc>
          <w:tcPr>
            <w:tcW w:w="1430" w:type="dxa"/>
          </w:tcPr>
          <w:p w:rsidR="00552CDD" w:rsidRDefault="00552CDD"/>
        </w:tc>
      </w:tr>
      <w:tr w:rsidR="00552CDD">
        <w:tc>
          <w:tcPr>
            <w:tcW w:w="3094" w:type="dxa"/>
          </w:tcPr>
          <w:p w:rsidR="00552CDD" w:rsidRDefault="00753F02">
            <w:r>
              <w:rPr>
                <w:rFonts w:cs="Mangal"/>
                <w:sz w:val="20"/>
                <w:cs/>
                <w:lang w:val="en-US"/>
              </w:rPr>
              <w:t>सप्ताह</w:t>
            </w:r>
            <w:r>
              <w:rPr>
                <w:rFonts w:cs="Mangal"/>
                <w:sz w:val="20"/>
                <w:lang w:val="en-US"/>
              </w:rPr>
              <w:t xml:space="preserve"> 3</w:t>
            </w:r>
          </w:p>
        </w:tc>
        <w:tc>
          <w:tcPr>
            <w:tcW w:w="4196" w:type="dxa"/>
          </w:tcPr>
          <w:p w:rsidR="00552CDD" w:rsidRDefault="00753F02">
            <w:r>
              <w:rPr>
                <w:rFonts w:cs="Mangal"/>
                <w:sz w:val="20"/>
                <w:cs/>
                <w:lang w:val="en-US"/>
              </w:rPr>
              <w:t>पुनरावृति</w:t>
            </w:r>
          </w:p>
        </w:tc>
        <w:tc>
          <w:tcPr>
            <w:tcW w:w="1430" w:type="dxa"/>
          </w:tcPr>
          <w:p w:rsidR="00552CDD" w:rsidRDefault="00552CDD"/>
        </w:tc>
      </w:tr>
      <w:tr w:rsidR="00552CDD">
        <w:tc>
          <w:tcPr>
            <w:tcW w:w="3094" w:type="dxa"/>
          </w:tcPr>
          <w:p w:rsidR="00552CDD" w:rsidRDefault="00753F02">
            <w:r>
              <w:rPr>
                <w:rFonts w:cs="Mangal"/>
                <w:sz w:val="20"/>
                <w:cs/>
                <w:lang w:val="en-US"/>
              </w:rPr>
              <w:t>सप्ताह</w:t>
            </w:r>
            <w:r>
              <w:rPr>
                <w:rFonts w:cs="Mangal"/>
                <w:sz w:val="20"/>
                <w:lang w:val="en-US"/>
              </w:rPr>
              <w:t xml:space="preserve"> 4</w:t>
            </w:r>
          </w:p>
        </w:tc>
        <w:tc>
          <w:tcPr>
            <w:tcW w:w="4196" w:type="dxa"/>
          </w:tcPr>
          <w:p w:rsidR="00552CDD" w:rsidRDefault="00753F02">
            <w:r>
              <w:rPr>
                <w:rFonts w:cs="Mangal"/>
                <w:sz w:val="20"/>
                <w:cs/>
                <w:lang w:val="en-US"/>
              </w:rPr>
              <w:t>पुनरावृति</w:t>
            </w:r>
          </w:p>
        </w:tc>
        <w:tc>
          <w:tcPr>
            <w:tcW w:w="1430" w:type="dxa"/>
          </w:tcPr>
          <w:p w:rsidR="00552CDD" w:rsidRDefault="00552CDD"/>
        </w:tc>
      </w:tr>
    </w:tbl>
    <w:p w:rsidR="00552CDD" w:rsidRDefault="00552CDD"/>
    <w:sectPr w:rsidR="00552CDD">
      <w:pgSz w:w="11907" w:h="16839" w:code="9"/>
      <w:pgMar w:top="1418" w:right="1418" w:bottom="1418" w:left="1985" w:header="680" w:footer="68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10"/>
  <w:mirrorMargins/>
  <w:revisionView w:inkAnnotations="0"/>
  <w:defaultTabStop w:val="720"/>
  <w:evenAndOddHeaders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CDD"/>
    <w:rsid w:val="001032E7"/>
    <w:rsid w:val="00552CDD"/>
    <w:rsid w:val="00753F02"/>
    <w:rsid w:val="00807DA6"/>
    <w:rsid w:val="00925B3B"/>
    <w:rsid w:val="00A32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FDDA7B"/>
  <w15:docId w15:val="{FB0A9054-D717-6A4E-AB02-EC98CD2CA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Company>Microsoft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shaan222019@gmail.com</cp:lastModifiedBy>
  <cp:revision>2</cp:revision>
  <dcterms:created xsi:type="dcterms:W3CDTF">2024-08-12T05:32:00Z</dcterms:created>
  <dcterms:modified xsi:type="dcterms:W3CDTF">2024-08-12T05:32:00Z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099727fb2c4c4a6c9ebaffbdc78e4329</vt:lpwstr>
  </property>
</Properties>
</file>