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F6" w:rsidRPr="005C7AF6" w:rsidRDefault="005C7AF6" w:rsidP="0091207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C7AF6">
        <w:rPr>
          <w:rFonts w:cstheme="minorHAnsi"/>
          <w:b/>
          <w:bCs/>
          <w:sz w:val="28"/>
          <w:szCs w:val="28"/>
        </w:rPr>
        <w:t>Lesson Plan for B.Com</w:t>
      </w:r>
      <w:r w:rsidR="0061180D">
        <w:rPr>
          <w:rFonts w:cstheme="minorHAnsi"/>
          <w:b/>
          <w:bCs/>
          <w:sz w:val="28"/>
          <w:szCs w:val="28"/>
        </w:rPr>
        <w:t xml:space="preserve"> (Session 2023-24)</w:t>
      </w:r>
    </w:p>
    <w:p w:rsidR="005C7AF6" w:rsidRPr="005C7AF6" w:rsidRDefault="005C7AF6" w:rsidP="005C7AF6">
      <w:pPr>
        <w:jc w:val="center"/>
        <w:rPr>
          <w:rFonts w:cstheme="minorHAnsi"/>
          <w:b/>
          <w:bCs/>
          <w:sz w:val="28"/>
          <w:szCs w:val="28"/>
        </w:rPr>
      </w:pPr>
      <w:r w:rsidRPr="005C7AF6">
        <w:rPr>
          <w:rFonts w:cstheme="minorHAnsi"/>
          <w:b/>
          <w:bCs/>
          <w:sz w:val="28"/>
          <w:szCs w:val="28"/>
        </w:rPr>
        <w:t>Assista</w:t>
      </w:r>
      <w:r w:rsidR="003915DC">
        <w:rPr>
          <w:rFonts w:cstheme="minorHAnsi"/>
          <w:b/>
          <w:bCs/>
          <w:sz w:val="28"/>
          <w:szCs w:val="28"/>
        </w:rPr>
        <w:t xml:space="preserve">nt Professor: Dr. Geeta </w:t>
      </w:r>
    </w:p>
    <w:p w:rsidR="0071629A" w:rsidRPr="00A84050" w:rsidRDefault="003915DC" w:rsidP="0071629A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Subject: Financial Accounting </w:t>
      </w:r>
    </w:p>
    <w:tbl>
      <w:tblPr>
        <w:tblStyle w:val="TableGrid"/>
        <w:tblW w:w="0" w:type="auto"/>
        <w:tblLook w:val="04A0"/>
      </w:tblPr>
      <w:tblGrid>
        <w:gridCol w:w="2331"/>
        <w:gridCol w:w="1211"/>
        <w:gridCol w:w="5474"/>
      </w:tblGrid>
      <w:tr w:rsidR="0061180D" w:rsidRPr="0061180D" w:rsidTr="00A50735">
        <w:tc>
          <w:tcPr>
            <w:tcW w:w="2331" w:type="dxa"/>
          </w:tcPr>
          <w:p w:rsidR="0071629A" w:rsidRPr="0061180D" w:rsidRDefault="0071629A" w:rsidP="001F3B9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1180D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211" w:type="dxa"/>
          </w:tcPr>
          <w:p w:rsidR="0071629A" w:rsidRPr="0061180D" w:rsidRDefault="0071629A" w:rsidP="001F3B9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1180D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5474" w:type="dxa"/>
          </w:tcPr>
          <w:p w:rsidR="0071629A" w:rsidRPr="0061180D" w:rsidRDefault="0071629A" w:rsidP="001F3B9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1180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61180D" w:rsidRPr="0061180D" w:rsidTr="00A50735">
        <w:tc>
          <w:tcPr>
            <w:tcW w:w="2331" w:type="dxa"/>
          </w:tcPr>
          <w:p w:rsidR="0071629A" w:rsidRPr="0061180D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1211" w:type="dxa"/>
          </w:tcPr>
          <w:p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5C7AF6" w:rsidRPr="006118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71629A" w:rsidRPr="0061180D" w:rsidRDefault="003915DC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Meaning, objectives, process and</w:t>
            </w:r>
            <w:r w:rsidRPr="003915DC">
              <w:rPr>
                <w:rFonts w:cstheme="minorHAnsi"/>
                <w:sz w:val="24"/>
                <w:szCs w:val="24"/>
              </w:rPr>
              <w:t xml:space="preserve"> limitation</w:t>
            </w:r>
            <w:r>
              <w:rPr>
                <w:rFonts w:cstheme="minorHAnsi"/>
                <w:sz w:val="24"/>
                <w:szCs w:val="24"/>
              </w:rPr>
              <w:t xml:space="preserve"> of financial accounting </w:t>
            </w:r>
          </w:p>
        </w:tc>
      </w:tr>
      <w:tr w:rsidR="0061180D" w:rsidRPr="0061180D" w:rsidTr="00A50735">
        <w:tc>
          <w:tcPr>
            <w:tcW w:w="2331" w:type="dxa"/>
          </w:tcPr>
          <w:p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1211" w:type="dxa"/>
          </w:tcPr>
          <w:p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Week 1</w:t>
            </w:r>
          </w:p>
          <w:p w:rsidR="003915DC" w:rsidRDefault="003915DC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Week 2</w:t>
            </w:r>
          </w:p>
          <w:p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Week 3</w:t>
            </w:r>
          </w:p>
          <w:p w:rsidR="00731195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61180D" w:rsidRPr="0061180D" w:rsidRDefault="0061180D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4 </w:t>
            </w:r>
          </w:p>
        </w:tc>
        <w:tc>
          <w:tcPr>
            <w:tcW w:w="5474" w:type="dxa"/>
            <w:shd w:val="clear" w:color="auto" w:fill="auto"/>
          </w:tcPr>
          <w:p w:rsidR="003915DC" w:rsidRDefault="003915DC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Basic terms of Accounting and </w:t>
            </w:r>
            <w:r w:rsidRPr="003915DC">
              <w:rPr>
                <w:rFonts w:cstheme="minorHAnsi"/>
                <w:sz w:val="24"/>
                <w:szCs w:val="24"/>
              </w:rPr>
              <w:t>Generally accepted Accounting Principles;</w:t>
            </w:r>
          </w:p>
          <w:p w:rsidR="003915DC" w:rsidRDefault="003915DC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Journalizing and Posting </w:t>
            </w:r>
          </w:p>
          <w:p w:rsidR="0061180D" w:rsidRDefault="003915DC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Preparation of trial balance</w:t>
            </w:r>
            <w:r w:rsidRPr="003915DC">
              <w:rPr>
                <w:rFonts w:cstheme="minorHAnsi"/>
                <w:sz w:val="24"/>
                <w:szCs w:val="24"/>
              </w:rPr>
              <w:t xml:space="preserve"> </w:t>
            </w:r>
            <w:r w:rsidR="00731195">
              <w:rPr>
                <w:rFonts w:cstheme="minorHAnsi"/>
                <w:sz w:val="24"/>
                <w:szCs w:val="24"/>
              </w:rPr>
              <w:t xml:space="preserve"> and </w:t>
            </w:r>
            <w:r w:rsidRPr="003915DC">
              <w:rPr>
                <w:rFonts w:cstheme="minorHAnsi"/>
                <w:sz w:val="24"/>
                <w:szCs w:val="24"/>
              </w:rPr>
              <w:t>Capital and revenue items</w:t>
            </w:r>
          </w:p>
          <w:p w:rsidR="00731195" w:rsidRPr="0061180D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915DC">
              <w:rPr>
                <w:rFonts w:cstheme="minorHAnsi"/>
                <w:sz w:val="24"/>
                <w:szCs w:val="24"/>
              </w:rPr>
              <w:t>Depreciation: Meaning, causes, accounting procedure</w:t>
            </w:r>
          </w:p>
        </w:tc>
      </w:tr>
      <w:tr w:rsidR="0061180D" w:rsidRPr="0061180D" w:rsidTr="00A50735">
        <w:tc>
          <w:tcPr>
            <w:tcW w:w="2331" w:type="dxa"/>
          </w:tcPr>
          <w:p w:rsidR="0071629A" w:rsidRPr="0061180D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1211" w:type="dxa"/>
          </w:tcPr>
          <w:p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1</w:t>
            </w:r>
          </w:p>
          <w:p w:rsidR="00731195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2</w:t>
            </w:r>
          </w:p>
          <w:p w:rsidR="003915DC" w:rsidRDefault="003915DC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31195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3</w:t>
            </w:r>
          </w:p>
          <w:p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3915DC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3915DC" w:rsidRPr="003915DC">
              <w:rPr>
                <w:rFonts w:cstheme="minorHAnsi"/>
                <w:sz w:val="24"/>
                <w:szCs w:val="24"/>
              </w:rPr>
              <w:t>ethods of computin</w:t>
            </w:r>
            <w:r>
              <w:rPr>
                <w:rFonts w:cstheme="minorHAnsi"/>
                <w:sz w:val="24"/>
                <w:szCs w:val="24"/>
              </w:rPr>
              <w:t>g depreciation – straight line m</w:t>
            </w:r>
            <w:r w:rsidR="003915DC" w:rsidRPr="003915DC">
              <w:rPr>
                <w:rFonts w:cstheme="minorHAnsi"/>
                <w:sz w:val="24"/>
                <w:szCs w:val="24"/>
              </w:rPr>
              <w:t>ethod and diminishing balance method</w:t>
            </w:r>
          </w:p>
          <w:p w:rsidR="003915DC" w:rsidRDefault="003915DC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915DC">
              <w:rPr>
                <w:rFonts w:cstheme="minorHAnsi"/>
                <w:sz w:val="24"/>
                <w:szCs w:val="24"/>
              </w:rPr>
              <w:t>methods of computing depreciation – straight line method</w:t>
            </w:r>
            <w:r>
              <w:rPr>
                <w:rFonts w:cstheme="minorHAnsi"/>
                <w:sz w:val="24"/>
                <w:szCs w:val="24"/>
              </w:rPr>
              <w:t xml:space="preserve"> and diminishing balance method and change in method</w:t>
            </w:r>
          </w:p>
          <w:p w:rsidR="003915DC" w:rsidRDefault="003915DC" w:rsidP="003915DC">
            <w:pPr>
              <w:spacing w:after="0"/>
            </w:pPr>
            <w:r>
              <w:t>Final Accounts with adjustments</w:t>
            </w:r>
          </w:p>
          <w:p w:rsidR="00731195" w:rsidRPr="003915DC" w:rsidRDefault="00731195" w:rsidP="003915DC">
            <w:pPr>
              <w:spacing w:after="0"/>
            </w:pPr>
            <w:r>
              <w:t>Final Accounts with adjustments</w:t>
            </w:r>
          </w:p>
        </w:tc>
      </w:tr>
      <w:tr w:rsidR="0061180D" w:rsidRPr="0061180D" w:rsidTr="00A50735">
        <w:trPr>
          <w:trHeight w:val="1196"/>
        </w:trPr>
        <w:tc>
          <w:tcPr>
            <w:tcW w:w="2331" w:type="dxa"/>
          </w:tcPr>
          <w:p w:rsidR="0071629A" w:rsidRPr="0061180D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1211" w:type="dxa"/>
          </w:tcPr>
          <w:p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1</w:t>
            </w:r>
          </w:p>
          <w:p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2</w:t>
            </w:r>
          </w:p>
          <w:p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3</w:t>
            </w:r>
          </w:p>
          <w:p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3915DC" w:rsidRDefault="003915DC" w:rsidP="001F3B96">
            <w:pPr>
              <w:spacing w:after="0"/>
            </w:pPr>
            <w:r>
              <w:t>Rectification of errors</w:t>
            </w:r>
          </w:p>
          <w:p w:rsidR="00731195" w:rsidRDefault="00731195" w:rsidP="001F3B96">
            <w:pPr>
              <w:spacing w:after="0"/>
            </w:pPr>
            <w:r>
              <w:t xml:space="preserve">Non-profit organization </w:t>
            </w:r>
          </w:p>
          <w:p w:rsidR="00731195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31195">
              <w:rPr>
                <w:rFonts w:cstheme="minorHAnsi"/>
                <w:sz w:val="24"/>
                <w:szCs w:val="24"/>
              </w:rPr>
              <w:t>No</w:t>
            </w:r>
            <w:r>
              <w:rPr>
                <w:rFonts w:cstheme="minorHAnsi"/>
                <w:sz w:val="24"/>
                <w:szCs w:val="24"/>
              </w:rPr>
              <w:t>n-</w:t>
            </w:r>
            <w:r w:rsidRPr="00731195">
              <w:rPr>
                <w:rFonts w:cstheme="minorHAnsi"/>
                <w:sz w:val="24"/>
                <w:szCs w:val="24"/>
              </w:rPr>
              <w:t>profit organization</w:t>
            </w:r>
          </w:p>
          <w:p w:rsidR="00731195" w:rsidRPr="0061180D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t>Consignment accounts</w:t>
            </w:r>
          </w:p>
        </w:tc>
      </w:tr>
      <w:tr w:rsidR="0061180D" w:rsidRPr="0061180D" w:rsidTr="00A50735">
        <w:trPr>
          <w:trHeight w:val="224"/>
        </w:trPr>
        <w:tc>
          <w:tcPr>
            <w:tcW w:w="2331" w:type="dxa"/>
          </w:tcPr>
          <w:p w:rsidR="0071629A" w:rsidRPr="0061180D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1211" w:type="dxa"/>
          </w:tcPr>
          <w:p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Week </w:t>
            </w:r>
            <w:r w:rsidR="00B37017" w:rsidRPr="0061180D">
              <w:rPr>
                <w:rFonts w:cstheme="minorHAnsi"/>
                <w:sz w:val="24"/>
                <w:szCs w:val="24"/>
              </w:rPr>
              <w:t>1</w:t>
            </w:r>
          </w:p>
          <w:p w:rsidR="00B37017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>Week</w:t>
            </w:r>
            <w:r w:rsidR="00B37017" w:rsidRPr="0061180D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5474" w:type="dxa"/>
          </w:tcPr>
          <w:p w:rsidR="0071629A" w:rsidRPr="0061180D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t>Consignment accounts a</w:t>
            </w:r>
            <w:r>
              <w:rPr>
                <w:rFonts w:cstheme="minorHAnsi"/>
                <w:sz w:val="24"/>
                <w:szCs w:val="24"/>
              </w:rPr>
              <w:t xml:space="preserve">nd </w:t>
            </w:r>
            <w:r w:rsidR="0071629A" w:rsidRPr="0061180D">
              <w:rPr>
                <w:rFonts w:cstheme="minorHAnsi"/>
                <w:sz w:val="24"/>
                <w:szCs w:val="24"/>
              </w:rPr>
              <w:t xml:space="preserve">Presentation </w:t>
            </w:r>
          </w:p>
          <w:p w:rsidR="0071629A" w:rsidRPr="0061180D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1180D">
              <w:rPr>
                <w:rFonts w:cstheme="minorHAnsi"/>
                <w:sz w:val="24"/>
                <w:szCs w:val="24"/>
              </w:rPr>
              <w:t xml:space="preserve">Revision with test </w:t>
            </w:r>
          </w:p>
        </w:tc>
      </w:tr>
    </w:tbl>
    <w:p w:rsidR="008E6917" w:rsidRDefault="008E6917"/>
    <w:p w:rsidR="0071629A" w:rsidRDefault="0071629A"/>
    <w:p w:rsidR="0071629A" w:rsidRDefault="0071629A"/>
    <w:p w:rsidR="0071629A" w:rsidRDefault="0071629A" w:rsidP="0071629A">
      <w:pPr>
        <w:jc w:val="both"/>
      </w:pPr>
    </w:p>
    <w:p w:rsidR="001F3B96" w:rsidRDefault="001F3B96" w:rsidP="0071629A">
      <w:pPr>
        <w:jc w:val="both"/>
      </w:pPr>
    </w:p>
    <w:p w:rsidR="001F3B96" w:rsidRDefault="001F3B96" w:rsidP="0071629A">
      <w:pPr>
        <w:jc w:val="both"/>
      </w:pPr>
    </w:p>
    <w:p w:rsidR="001F3B96" w:rsidRDefault="001F3B96" w:rsidP="0071629A">
      <w:pPr>
        <w:jc w:val="both"/>
      </w:pPr>
    </w:p>
    <w:p w:rsidR="001F3B96" w:rsidRDefault="001F3B96" w:rsidP="0071629A">
      <w:pPr>
        <w:jc w:val="both"/>
      </w:pPr>
    </w:p>
    <w:p w:rsidR="001F3B96" w:rsidRDefault="001F3B96" w:rsidP="0071629A">
      <w:pPr>
        <w:jc w:val="both"/>
      </w:pPr>
    </w:p>
    <w:p w:rsidR="001F3B96" w:rsidRDefault="001F3B96" w:rsidP="0071629A">
      <w:pPr>
        <w:jc w:val="both"/>
      </w:pPr>
    </w:p>
    <w:p w:rsidR="001F3B96" w:rsidRDefault="001F3B96" w:rsidP="0071629A">
      <w:pPr>
        <w:jc w:val="both"/>
      </w:pPr>
    </w:p>
    <w:p w:rsidR="005C71B5" w:rsidRDefault="005C71B5" w:rsidP="0071629A">
      <w:pPr>
        <w:jc w:val="both"/>
      </w:pPr>
    </w:p>
    <w:p w:rsidR="00A84050" w:rsidRPr="005C7AF6" w:rsidRDefault="00A84050" w:rsidP="00D8088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C7AF6">
        <w:rPr>
          <w:rFonts w:cstheme="minorHAnsi"/>
          <w:b/>
          <w:bCs/>
          <w:sz w:val="28"/>
          <w:szCs w:val="28"/>
        </w:rPr>
        <w:t>Lesson Plan for B.Com</w:t>
      </w:r>
      <w:r>
        <w:rPr>
          <w:rFonts w:cstheme="minorHAnsi"/>
          <w:b/>
          <w:bCs/>
          <w:sz w:val="28"/>
          <w:szCs w:val="28"/>
        </w:rPr>
        <w:t xml:space="preserve"> (Session 2023-24)</w:t>
      </w:r>
    </w:p>
    <w:p w:rsidR="00A84050" w:rsidRPr="00D8088E" w:rsidRDefault="00A84050" w:rsidP="00A84050">
      <w:pPr>
        <w:jc w:val="center"/>
        <w:rPr>
          <w:rFonts w:cstheme="minorHAnsi"/>
          <w:b/>
          <w:bCs/>
          <w:sz w:val="24"/>
          <w:szCs w:val="24"/>
        </w:rPr>
      </w:pPr>
      <w:r w:rsidRPr="00D8088E">
        <w:rPr>
          <w:rFonts w:cstheme="minorHAnsi"/>
          <w:b/>
          <w:bCs/>
          <w:sz w:val="24"/>
          <w:szCs w:val="24"/>
        </w:rPr>
        <w:t>Assista</w:t>
      </w:r>
      <w:r w:rsidR="00731195">
        <w:rPr>
          <w:rFonts w:cstheme="minorHAnsi"/>
          <w:b/>
          <w:bCs/>
          <w:sz w:val="24"/>
          <w:szCs w:val="24"/>
        </w:rPr>
        <w:t xml:space="preserve">nt Professor: Dr. Geeta </w:t>
      </w:r>
    </w:p>
    <w:p w:rsidR="00A84050" w:rsidRPr="00A84050" w:rsidRDefault="00A84050" w:rsidP="0071629A">
      <w:pPr>
        <w:jc w:val="both"/>
        <w:rPr>
          <w:rFonts w:cstheme="minorHAnsi"/>
          <w:b/>
          <w:bCs/>
          <w:sz w:val="28"/>
          <w:szCs w:val="28"/>
        </w:rPr>
      </w:pPr>
      <w:r w:rsidRPr="00A84050">
        <w:rPr>
          <w:rFonts w:cstheme="minorHAnsi"/>
          <w:b/>
          <w:bCs/>
          <w:sz w:val="28"/>
          <w:szCs w:val="28"/>
        </w:rPr>
        <w:t xml:space="preserve">Subject: </w:t>
      </w:r>
      <w:r w:rsidR="00731195">
        <w:rPr>
          <w:rFonts w:cstheme="minorHAnsi"/>
          <w:b/>
          <w:bCs/>
          <w:sz w:val="28"/>
          <w:szCs w:val="28"/>
        </w:rPr>
        <w:t>H</w:t>
      </w:r>
      <w:r w:rsidR="005E4EEF">
        <w:rPr>
          <w:rFonts w:cstheme="minorHAnsi"/>
          <w:b/>
          <w:bCs/>
          <w:sz w:val="28"/>
          <w:szCs w:val="28"/>
        </w:rPr>
        <w:t xml:space="preserve">uman </w:t>
      </w:r>
      <w:r w:rsidR="00731195">
        <w:rPr>
          <w:rFonts w:cstheme="minorHAnsi"/>
          <w:b/>
          <w:bCs/>
          <w:sz w:val="28"/>
          <w:szCs w:val="28"/>
        </w:rPr>
        <w:t>R</w:t>
      </w:r>
      <w:r w:rsidR="005E4EEF">
        <w:rPr>
          <w:rFonts w:cstheme="minorHAnsi"/>
          <w:b/>
          <w:bCs/>
          <w:sz w:val="28"/>
          <w:szCs w:val="28"/>
        </w:rPr>
        <w:t xml:space="preserve">esource </w:t>
      </w:r>
      <w:r w:rsidR="00731195">
        <w:rPr>
          <w:rFonts w:cstheme="minorHAnsi"/>
          <w:b/>
          <w:bCs/>
          <w:sz w:val="28"/>
          <w:szCs w:val="28"/>
        </w:rPr>
        <w:t>M</w:t>
      </w:r>
      <w:r w:rsidR="005E4EEF">
        <w:rPr>
          <w:rFonts w:cstheme="minorHAnsi"/>
          <w:b/>
          <w:bCs/>
          <w:sz w:val="28"/>
          <w:szCs w:val="28"/>
        </w:rPr>
        <w:t xml:space="preserve">anagement </w:t>
      </w:r>
      <w:r w:rsidR="00731195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W w:w="9322" w:type="dxa"/>
        <w:tblLook w:val="04A0"/>
      </w:tblPr>
      <w:tblGrid>
        <w:gridCol w:w="1384"/>
        <w:gridCol w:w="1276"/>
        <w:gridCol w:w="6662"/>
      </w:tblGrid>
      <w:tr w:rsidR="001F3B96" w:rsidRPr="00A50735" w:rsidTr="00731195">
        <w:tc>
          <w:tcPr>
            <w:tcW w:w="1384" w:type="dxa"/>
          </w:tcPr>
          <w:p w:rsidR="0071629A" w:rsidRPr="00A50735" w:rsidRDefault="0071629A" w:rsidP="001F3B9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50735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276" w:type="dxa"/>
          </w:tcPr>
          <w:p w:rsidR="0071629A" w:rsidRPr="00A50735" w:rsidRDefault="0071629A" w:rsidP="001F3B9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50735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6662" w:type="dxa"/>
          </w:tcPr>
          <w:p w:rsidR="0071629A" w:rsidRPr="00A50735" w:rsidRDefault="0071629A" w:rsidP="001F3B9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50735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F3B96" w:rsidRPr="00A50735" w:rsidTr="00731195">
        <w:tc>
          <w:tcPr>
            <w:tcW w:w="1384" w:type="dxa"/>
          </w:tcPr>
          <w:p w:rsidR="0071629A" w:rsidRPr="00A50735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1276" w:type="dxa"/>
          </w:tcPr>
          <w:p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1629A" w:rsidRPr="00A50735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31195">
              <w:rPr>
                <w:rFonts w:cstheme="minorHAnsi"/>
                <w:sz w:val="24"/>
                <w:szCs w:val="24"/>
              </w:rPr>
              <w:t>Definition, Importance objectives and scope of Human Resource Management (HRM)</w:t>
            </w:r>
          </w:p>
        </w:tc>
      </w:tr>
      <w:tr w:rsidR="001F3B96" w:rsidRPr="00A50735" w:rsidTr="00731195">
        <w:tc>
          <w:tcPr>
            <w:tcW w:w="1384" w:type="dxa"/>
          </w:tcPr>
          <w:p w:rsidR="0071629A" w:rsidRPr="00A50735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1276" w:type="dxa"/>
          </w:tcPr>
          <w:p w:rsidR="001F3B96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1</w:t>
            </w:r>
          </w:p>
          <w:p w:rsidR="00731195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31195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2</w:t>
            </w:r>
          </w:p>
          <w:p w:rsidR="00731195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3</w:t>
            </w:r>
          </w:p>
          <w:p w:rsidR="00F451D9" w:rsidRPr="00A50735" w:rsidRDefault="00F451D9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31195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31195">
              <w:rPr>
                <w:rFonts w:cstheme="minorHAnsi"/>
                <w:sz w:val="24"/>
                <w:szCs w:val="24"/>
              </w:rPr>
              <w:t xml:space="preserve">Function of Human Resource Management: - Managerial and Operative Functions </w:t>
            </w:r>
            <w:r>
              <w:rPr>
                <w:rFonts w:cstheme="minorHAnsi"/>
                <w:sz w:val="24"/>
                <w:szCs w:val="24"/>
              </w:rPr>
              <w:t xml:space="preserve">and </w:t>
            </w:r>
            <w:r w:rsidRPr="00731195">
              <w:rPr>
                <w:rFonts w:cstheme="minorHAnsi"/>
                <w:sz w:val="24"/>
                <w:szCs w:val="24"/>
              </w:rPr>
              <w:t>Qualification and Qualities of Human Resource manager in our organization.</w:t>
            </w:r>
          </w:p>
          <w:p w:rsidR="00F451D9" w:rsidRDefault="00731195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31195">
              <w:rPr>
                <w:rFonts w:cstheme="minorHAnsi"/>
                <w:sz w:val="24"/>
                <w:szCs w:val="24"/>
              </w:rPr>
              <w:t>Evolution and Growth of Human Recourse Management (HRM) India</w:t>
            </w:r>
          </w:p>
          <w:p w:rsidR="00731195" w:rsidRDefault="00731195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31195">
              <w:rPr>
                <w:rFonts w:cstheme="minorHAnsi"/>
                <w:sz w:val="24"/>
                <w:szCs w:val="24"/>
              </w:rPr>
              <w:t>Recruitment: - Meaning, Steps in recruitment policy, sources and modes of recruitment, Factors affecting recruitment.</w:t>
            </w:r>
          </w:p>
          <w:p w:rsidR="00731195" w:rsidRPr="00A50735" w:rsidRDefault="00731195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31195">
              <w:rPr>
                <w:rFonts w:cstheme="minorHAnsi"/>
                <w:sz w:val="24"/>
                <w:szCs w:val="24"/>
              </w:rPr>
              <w:t>Selection: - Meaning, Essentials of Selection Procedure, Stages in Selection Procedure.</w:t>
            </w:r>
          </w:p>
        </w:tc>
      </w:tr>
      <w:tr w:rsidR="001F3B96" w:rsidRPr="00A50735" w:rsidTr="00731195">
        <w:tc>
          <w:tcPr>
            <w:tcW w:w="1384" w:type="dxa"/>
          </w:tcPr>
          <w:p w:rsidR="0071629A" w:rsidRPr="00A50735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1276" w:type="dxa"/>
          </w:tcPr>
          <w:p w:rsidR="0071629A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1</w:t>
            </w:r>
          </w:p>
          <w:p w:rsidR="00F451D9" w:rsidRPr="00A50735" w:rsidRDefault="00F451D9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31195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2</w:t>
            </w:r>
          </w:p>
          <w:p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3</w:t>
            </w:r>
          </w:p>
          <w:p w:rsidR="00731195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31195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31195" w:rsidRDefault="00731195" w:rsidP="0073119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31195">
              <w:rPr>
                <w:rFonts w:cstheme="minorHAnsi"/>
                <w:sz w:val="24"/>
                <w:szCs w:val="24"/>
              </w:rPr>
              <w:t>Training: - Concept, N</w:t>
            </w:r>
            <w:r>
              <w:rPr>
                <w:rFonts w:cstheme="minorHAnsi"/>
                <w:sz w:val="24"/>
                <w:szCs w:val="24"/>
              </w:rPr>
              <w:t xml:space="preserve">eed and importance of Training. </w:t>
            </w:r>
            <w:r w:rsidRPr="00731195">
              <w:rPr>
                <w:rFonts w:cstheme="minorHAnsi"/>
                <w:sz w:val="24"/>
                <w:szCs w:val="24"/>
              </w:rPr>
              <w:t>Methods of Training: - On the job Training + off the job Training, Principles of t</w:t>
            </w:r>
            <w:r>
              <w:rPr>
                <w:rFonts w:cstheme="minorHAnsi"/>
                <w:sz w:val="24"/>
                <w:szCs w:val="24"/>
              </w:rPr>
              <w:t>raining, Evaluation of training p</w:t>
            </w:r>
            <w:r w:rsidRPr="00731195">
              <w:rPr>
                <w:rFonts w:cstheme="minorHAnsi"/>
                <w:sz w:val="24"/>
                <w:szCs w:val="24"/>
              </w:rPr>
              <w:t xml:space="preserve">rogramme </w:t>
            </w:r>
          </w:p>
          <w:p w:rsidR="00731195" w:rsidRPr="00A50735" w:rsidRDefault="00731195" w:rsidP="0073119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31195">
              <w:rPr>
                <w:rFonts w:cstheme="minorHAnsi"/>
                <w:sz w:val="24"/>
                <w:szCs w:val="24"/>
              </w:rPr>
              <w:t>Wages: - Meaning, Objective and Theories of wages,</w:t>
            </w:r>
          </w:p>
          <w:p w:rsidR="00F451D9" w:rsidRDefault="00731195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31195">
              <w:rPr>
                <w:rFonts w:cstheme="minorHAnsi"/>
                <w:sz w:val="24"/>
                <w:szCs w:val="24"/>
              </w:rPr>
              <w:t>Methods of wage Programme: - Time wages and Piece wages methods Concept of wages: - Fair, Minimum and Living wage, Factors determining wage</w:t>
            </w:r>
          </w:p>
          <w:p w:rsidR="00731195" w:rsidRPr="00A50735" w:rsidRDefault="00731195" w:rsidP="00EE456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t xml:space="preserve">Structure of an organization, essentials of satisfactory wage policy. Wage Incentives: - Concept, Need and Importance of Incentives. </w:t>
            </w:r>
          </w:p>
        </w:tc>
      </w:tr>
      <w:tr w:rsidR="001F3B96" w:rsidRPr="00A50735" w:rsidTr="00731195">
        <w:tc>
          <w:tcPr>
            <w:tcW w:w="1384" w:type="dxa"/>
          </w:tcPr>
          <w:p w:rsidR="0071629A" w:rsidRPr="00A50735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1276" w:type="dxa"/>
          </w:tcPr>
          <w:p w:rsidR="0071629A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1</w:t>
            </w:r>
          </w:p>
          <w:p w:rsidR="00F451D9" w:rsidRPr="00A50735" w:rsidRDefault="00F451D9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Week</w:t>
            </w:r>
            <w:r w:rsidR="00A84050" w:rsidRPr="00A50735">
              <w:rPr>
                <w:rFonts w:cstheme="minorHAnsi"/>
                <w:sz w:val="24"/>
                <w:szCs w:val="24"/>
              </w:rPr>
              <w:t xml:space="preserve"> 2</w:t>
            </w:r>
          </w:p>
          <w:p w:rsidR="00EE4564" w:rsidRDefault="00EE4564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EE4564" w:rsidRDefault="00EE4564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3</w:t>
            </w:r>
          </w:p>
          <w:p w:rsidR="00EE4564" w:rsidRDefault="00EE4564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A84050" w:rsidRPr="00A5073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E4564" w:rsidRDefault="00EE4564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E4564">
              <w:rPr>
                <w:rFonts w:cstheme="minorHAnsi"/>
                <w:sz w:val="24"/>
                <w:szCs w:val="24"/>
              </w:rPr>
              <w:t>Special Incentives Prefect sharing and Labour Co. Partnership and Essentials of Ideal Incentives system.</w:t>
            </w:r>
          </w:p>
          <w:p w:rsidR="00EE4564" w:rsidRDefault="00EE4564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E4564">
              <w:rPr>
                <w:rFonts w:cstheme="minorHAnsi"/>
                <w:sz w:val="24"/>
                <w:szCs w:val="24"/>
              </w:rPr>
              <w:t>Industrial Relations: - Concept, Importance and Objectives of industrial relations, Contents of industrial relations. Particip</w:t>
            </w:r>
            <w:r>
              <w:rPr>
                <w:rFonts w:cstheme="minorHAnsi"/>
                <w:sz w:val="24"/>
                <w:szCs w:val="24"/>
              </w:rPr>
              <w:t xml:space="preserve">ants of Industrial relation. </w:t>
            </w:r>
          </w:p>
          <w:p w:rsidR="00EE4564" w:rsidRDefault="00EE4564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E4564">
              <w:rPr>
                <w:rFonts w:cstheme="minorHAnsi"/>
                <w:sz w:val="24"/>
                <w:szCs w:val="24"/>
              </w:rPr>
              <w:t>Recruitment of good Industrial relation Programme.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E4564">
              <w:rPr>
                <w:rFonts w:cstheme="minorHAnsi"/>
                <w:sz w:val="24"/>
                <w:szCs w:val="24"/>
              </w:rPr>
              <w:t>Industrial Unrest: - Meaning, Forms and</w:t>
            </w:r>
            <w:r>
              <w:rPr>
                <w:rFonts w:cstheme="minorHAnsi"/>
                <w:sz w:val="24"/>
                <w:szCs w:val="24"/>
              </w:rPr>
              <w:t xml:space="preserve"> Causes of industrial disputes</w:t>
            </w:r>
          </w:p>
          <w:p w:rsidR="00EE4564" w:rsidRPr="00A50735" w:rsidRDefault="00EE4564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E4564">
              <w:rPr>
                <w:rFonts w:cstheme="minorHAnsi"/>
                <w:sz w:val="24"/>
                <w:szCs w:val="24"/>
              </w:rPr>
              <w:t>Impact of Industrial unrest on the Economy, preventive and curative methods and Agencies for Reconciliation of Industrial unrest.</w:t>
            </w:r>
          </w:p>
        </w:tc>
      </w:tr>
      <w:tr w:rsidR="001F3B96" w:rsidRPr="00A50735" w:rsidTr="00731195">
        <w:tc>
          <w:tcPr>
            <w:tcW w:w="1384" w:type="dxa"/>
          </w:tcPr>
          <w:p w:rsidR="0071629A" w:rsidRPr="00A50735" w:rsidRDefault="00AC098B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1276" w:type="dxa"/>
          </w:tcPr>
          <w:p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 xml:space="preserve">Week </w:t>
            </w:r>
            <w:r w:rsidR="001E0BE3" w:rsidRPr="00A50735">
              <w:rPr>
                <w:rFonts w:cstheme="minorHAnsi"/>
                <w:sz w:val="24"/>
                <w:szCs w:val="24"/>
              </w:rPr>
              <w:t>1</w:t>
            </w:r>
          </w:p>
          <w:p w:rsidR="0071629A" w:rsidRPr="00A50735" w:rsidRDefault="0071629A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Week</w:t>
            </w:r>
            <w:r w:rsidR="001E0BE3" w:rsidRPr="00A50735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6662" w:type="dxa"/>
          </w:tcPr>
          <w:p w:rsidR="00F451D9" w:rsidRPr="00A50735" w:rsidRDefault="00EE4564" w:rsidP="00F451D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Presentation </w:t>
            </w:r>
          </w:p>
          <w:p w:rsidR="0071629A" w:rsidRPr="00A50735" w:rsidRDefault="00F451D9" w:rsidP="001F3B9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50735">
              <w:rPr>
                <w:rFonts w:cstheme="minorHAnsi"/>
                <w:sz w:val="24"/>
                <w:szCs w:val="24"/>
              </w:rPr>
              <w:t>Revision</w:t>
            </w:r>
          </w:p>
        </w:tc>
      </w:tr>
    </w:tbl>
    <w:p w:rsidR="00C0507A" w:rsidRDefault="00C0507A" w:rsidP="00EE4564">
      <w:pPr>
        <w:rPr>
          <w:rFonts w:cstheme="minorHAnsi"/>
          <w:b/>
          <w:bCs/>
          <w:sz w:val="28"/>
          <w:szCs w:val="28"/>
        </w:rPr>
      </w:pPr>
    </w:p>
    <w:p w:rsidR="00C0507A" w:rsidRPr="005C7AF6" w:rsidRDefault="00C0507A" w:rsidP="00D8088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C7AF6">
        <w:rPr>
          <w:rFonts w:cstheme="minorHAnsi"/>
          <w:b/>
          <w:bCs/>
          <w:sz w:val="28"/>
          <w:szCs w:val="28"/>
        </w:rPr>
        <w:t>Lesson Plan for B.Com</w:t>
      </w:r>
      <w:r>
        <w:rPr>
          <w:rFonts w:cstheme="minorHAnsi"/>
          <w:b/>
          <w:bCs/>
          <w:sz w:val="28"/>
          <w:szCs w:val="28"/>
        </w:rPr>
        <w:t xml:space="preserve"> (Session 2023-24)</w:t>
      </w:r>
    </w:p>
    <w:p w:rsidR="00C0507A" w:rsidRPr="00D8088E" w:rsidRDefault="00C0507A" w:rsidP="002409FC">
      <w:pPr>
        <w:jc w:val="center"/>
        <w:rPr>
          <w:rFonts w:cstheme="minorHAnsi"/>
          <w:b/>
          <w:bCs/>
          <w:sz w:val="24"/>
          <w:szCs w:val="24"/>
        </w:rPr>
      </w:pPr>
      <w:r w:rsidRPr="00D8088E">
        <w:rPr>
          <w:rFonts w:cstheme="minorHAnsi"/>
          <w:b/>
          <w:bCs/>
          <w:sz w:val="24"/>
          <w:szCs w:val="24"/>
        </w:rPr>
        <w:t>Assista</w:t>
      </w:r>
      <w:r w:rsidR="00EE4564">
        <w:rPr>
          <w:rFonts w:cstheme="minorHAnsi"/>
          <w:b/>
          <w:bCs/>
          <w:sz w:val="24"/>
          <w:szCs w:val="24"/>
        </w:rPr>
        <w:t xml:space="preserve">nt Professor: Dr. Geeta </w:t>
      </w:r>
    </w:p>
    <w:p w:rsidR="00C0507A" w:rsidRPr="00A84050" w:rsidRDefault="00C0507A" w:rsidP="00C0507A">
      <w:pPr>
        <w:jc w:val="both"/>
        <w:rPr>
          <w:rFonts w:cstheme="minorHAnsi"/>
          <w:b/>
          <w:bCs/>
          <w:sz w:val="28"/>
          <w:szCs w:val="28"/>
        </w:rPr>
      </w:pPr>
      <w:r w:rsidRPr="00A84050">
        <w:rPr>
          <w:rFonts w:cstheme="minorHAnsi"/>
          <w:b/>
          <w:bCs/>
          <w:sz w:val="28"/>
          <w:szCs w:val="28"/>
        </w:rPr>
        <w:t xml:space="preserve">Subject: </w:t>
      </w:r>
      <w:r w:rsidR="00EE4564">
        <w:rPr>
          <w:rFonts w:cstheme="minorHAnsi"/>
          <w:b/>
          <w:bCs/>
          <w:sz w:val="28"/>
          <w:szCs w:val="28"/>
        </w:rPr>
        <w:t xml:space="preserve">International Business environment </w:t>
      </w:r>
    </w:p>
    <w:tbl>
      <w:tblPr>
        <w:tblStyle w:val="TableGrid"/>
        <w:tblW w:w="0" w:type="auto"/>
        <w:tblLook w:val="04A0"/>
      </w:tblPr>
      <w:tblGrid>
        <w:gridCol w:w="1293"/>
        <w:gridCol w:w="1083"/>
        <w:gridCol w:w="6640"/>
      </w:tblGrid>
      <w:tr w:rsidR="005C71B5" w:rsidRPr="00DE471B" w:rsidTr="00EE4564">
        <w:tc>
          <w:tcPr>
            <w:tcW w:w="1293" w:type="dxa"/>
          </w:tcPr>
          <w:p w:rsidR="0071629A" w:rsidRPr="00DE471B" w:rsidRDefault="0071629A" w:rsidP="005C71B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E471B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083" w:type="dxa"/>
          </w:tcPr>
          <w:p w:rsidR="0071629A" w:rsidRPr="00DE471B" w:rsidRDefault="0071629A" w:rsidP="005C71B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E471B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6640" w:type="dxa"/>
          </w:tcPr>
          <w:p w:rsidR="0071629A" w:rsidRPr="00DE471B" w:rsidRDefault="0071629A" w:rsidP="005C71B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E471B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5C71B5" w:rsidRPr="00DE471B" w:rsidTr="00EE4564">
        <w:tc>
          <w:tcPr>
            <w:tcW w:w="1293" w:type="dxa"/>
          </w:tcPr>
          <w:p w:rsidR="0071629A" w:rsidRPr="00DE471B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1083" w:type="dxa"/>
          </w:tcPr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Week </w:t>
            </w:r>
            <w:r w:rsidR="00DE471B" w:rsidRPr="00DE471B">
              <w:rPr>
                <w:rFonts w:cstheme="minorHAnsi"/>
                <w:sz w:val="24"/>
                <w:szCs w:val="24"/>
              </w:rPr>
              <w:t>1</w:t>
            </w:r>
          </w:p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0" w:type="dxa"/>
          </w:tcPr>
          <w:p w:rsidR="0071629A" w:rsidRPr="00DE471B" w:rsidRDefault="00EE4564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E4564">
              <w:rPr>
                <w:rFonts w:cstheme="minorHAnsi"/>
                <w:sz w:val="24"/>
                <w:szCs w:val="24"/>
              </w:rPr>
              <w:t>Recent global trends in international trade and finance; dimensions and modes of IB</w:t>
            </w:r>
          </w:p>
        </w:tc>
      </w:tr>
      <w:tr w:rsidR="005C71B5" w:rsidRPr="00DE471B" w:rsidTr="00EE4564">
        <w:tc>
          <w:tcPr>
            <w:tcW w:w="1293" w:type="dxa"/>
          </w:tcPr>
          <w:p w:rsidR="0071629A" w:rsidRPr="00DE471B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1083" w:type="dxa"/>
          </w:tcPr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Week </w:t>
            </w:r>
            <w:r w:rsidR="00DE471B" w:rsidRPr="00DE471B">
              <w:rPr>
                <w:rFonts w:cstheme="minorHAnsi"/>
                <w:sz w:val="24"/>
                <w:szCs w:val="24"/>
              </w:rPr>
              <w:t>1</w:t>
            </w:r>
          </w:p>
          <w:p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Week </w:t>
            </w:r>
            <w:r w:rsidR="00DE471B" w:rsidRPr="00DE471B">
              <w:rPr>
                <w:rFonts w:cstheme="minorHAnsi"/>
                <w:sz w:val="24"/>
                <w:szCs w:val="24"/>
              </w:rPr>
              <w:t>2</w:t>
            </w:r>
          </w:p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Week </w:t>
            </w:r>
            <w:r w:rsidR="00DE471B" w:rsidRPr="00DE471B">
              <w:rPr>
                <w:rFonts w:cstheme="minorHAnsi"/>
                <w:sz w:val="24"/>
                <w:szCs w:val="24"/>
              </w:rPr>
              <w:t>3</w:t>
            </w:r>
          </w:p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 xml:space="preserve">Week </w:t>
            </w:r>
            <w:r w:rsidR="00DE471B" w:rsidRPr="00DE47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640" w:type="dxa"/>
          </w:tcPr>
          <w:p w:rsidR="0071629A" w:rsidRDefault="00EE4564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E4564">
              <w:rPr>
                <w:rFonts w:cstheme="minorHAnsi"/>
                <w:sz w:val="24"/>
                <w:szCs w:val="24"/>
              </w:rPr>
              <w:t>structure of IB environment; risk in IB; motives for internationalization of firms; organizational structure for IB;</w:t>
            </w:r>
          </w:p>
          <w:p w:rsidR="00EE4564" w:rsidRDefault="00EE4564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EE4564">
              <w:rPr>
                <w:rFonts w:cstheme="minorHAnsi"/>
                <w:sz w:val="24"/>
                <w:szCs w:val="24"/>
              </w:rPr>
              <w:t>orld trading system and impact of WTO; exchange rate systems</w:t>
            </w:r>
          </w:p>
          <w:p w:rsidR="00EE4564" w:rsidRDefault="00EE4564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EE4564">
              <w:rPr>
                <w:rFonts w:cstheme="minorHAnsi"/>
                <w:sz w:val="24"/>
                <w:szCs w:val="24"/>
              </w:rPr>
              <w:t>lobal financial system; barriers to IB; international business information and communication</w:t>
            </w:r>
          </w:p>
          <w:p w:rsidR="00EE4564" w:rsidRPr="00DE471B" w:rsidRDefault="00EE4564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E4564">
              <w:rPr>
                <w:rFonts w:cstheme="minorHAnsi"/>
                <w:sz w:val="24"/>
                <w:szCs w:val="24"/>
              </w:rPr>
              <w:t>Foreign market entry strategies; country evaluation and selection</w:t>
            </w:r>
          </w:p>
        </w:tc>
      </w:tr>
      <w:tr w:rsidR="005C71B5" w:rsidRPr="00DE471B" w:rsidTr="00EE4564">
        <w:tc>
          <w:tcPr>
            <w:tcW w:w="1293" w:type="dxa"/>
          </w:tcPr>
          <w:p w:rsidR="0071629A" w:rsidRPr="00DE471B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1083" w:type="dxa"/>
          </w:tcPr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1</w:t>
            </w:r>
          </w:p>
          <w:p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2</w:t>
            </w:r>
          </w:p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3</w:t>
            </w:r>
          </w:p>
          <w:p w:rsidR="00EE4564" w:rsidRDefault="00EE4564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6640" w:type="dxa"/>
          </w:tcPr>
          <w:p w:rsidR="000117AD" w:rsidRDefault="00EE4564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E4564">
              <w:rPr>
                <w:rFonts w:cstheme="minorHAnsi"/>
                <w:sz w:val="24"/>
                <w:szCs w:val="24"/>
              </w:rPr>
              <w:t>factors affecting foreign investment decisions; impact of FDI on home and host countries</w:t>
            </w:r>
          </w:p>
          <w:p w:rsidR="00EE4564" w:rsidRDefault="00EE4564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E4564">
              <w:rPr>
                <w:rFonts w:cstheme="minorHAnsi"/>
                <w:sz w:val="24"/>
                <w:szCs w:val="24"/>
              </w:rPr>
              <w:t>types and motives for foreign collaboration; control mechanisms in</w:t>
            </w:r>
            <w:r>
              <w:rPr>
                <w:rFonts w:cstheme="minorHAnsi"/>
                <w:sz w:val="24"/>
                <w:szCs w:val="24"/>
              </w:rPr>
              <w:t xml:space="preserve"> IB</w:t>
            </w:r>
          </w:p>
          <w:p w:rsidR="00EE4564" w:rsidRDefault="00EE4564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E4564">
              <w:rPr>
                <w:rFonts w:cstheme="minorHAnsi"/>
                <w:sz w:val="24"/>
                <w:szCs w:val="24"/>
              </w:rPr>
              <w:t>Decisions concerning global manufacturing and material management; outsourcing factors</w:t>
            </w:r>
          </w:p>
          <w:p w:rsidR="00EE4564" w:rsidRPr="00DE471B" w:rsidRDefault="00EE4564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E4564">
              <w:rPr>
                <w:rFonts w:cstheme="minorHAnsi"/>
                <w:sz w:val="24"/>
                <w:szCs w:val="24"/>
              </w:rPr>
              <w:t>managing global supply chains; product and branding decisions; managing distribution channels</w:t>
            </w:r>
          </w:p>
        </w:tc>
      </w:tr>
      <w:tr w:rsidR="005C71B5" w:rsidRPr="00DE471B" w:rsidTr="00EE4564">
        <w:tc>
          <w:tcPr>
            <w:tcW w:w="1293" w:type="dxa"/>
          </w:tcPr>
          <w:p w:rsidR="0071629A" w:rsidRPr="00DE471B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October</w:t>
            </w:r>
          </w:p>
        </w:tc>
        <w:tc>
          <w:tcPr>
            <w:tcW w:w="1083" w:type="dxa"/>
          </w:tcPr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1</w:t>
            </w:r>
          </w:p>
          <w:p w:rsidR="00AC6B38" w:rsidRDefault="00AC6B38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2</w:t>
            </w:r>
          </w:p>
          <w:p w:rsidR="000117AD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3</w:t>
            </w:r>
          </w:p>
          <w:p w:rsidR="000117AD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6640" w:type="dxa"/>
          </w:tcPr>
          <w:p w:rsidR="00EE4564" w:rsidRPr="00DE471B" w:rsidRDefault="00AC6B38" w:rsidP="00EE45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E4564">
              <w:rPr>
                <w:rFonts w:cstheme="minorHAnsi"/>
                <w:sz w:val="24"/>
                <w:szCs w:val="24"/>
              </w:rPr>
              <w:t>International</w:t>
            </w:r>
            <w:r w:rsidR="00EE4564" w:rsidRPr="00EE4564">
              <w:rPr>
                <w:rFonts w:cstheme="minorHAnsi"/>
                <w:sz w:val="24"/>
                <w:szCs w:val="24"/>
              </w:rPr>
              <w:t xml:space="preserve"> promotion mix and pricing decisions</w:t>
            </w:r>
            <w:r w:rsidR="00EE4564">
              <w:rPr>
                <w:rFonts w:cstheme="minorHAnsi"/>
                <w:sz w:val="24"/>
                <w:szCs w:val="24"/>
              </w:rPr>
              <w:t xml:space="preserve">, </w:t>
            </w:r>
            <w:r w:rsidRPr="00AC6B38">
              <w:rPr>
                <w:rFonts w:cstheme="minorHAnsi"/>
                <w:sz w:val="24"/>
                <w:szCs w:val="24"/>
              </w:rPr>
              <w:t>counter trade practices; mechanism of international trade transactions.</w:t>
            </w:r>
          </w:p>
          <w:p w:rsidR="000117AD" w:rsidRDefault="00AC6B38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C6B38">
              <w:rPr>
                <w:rFonts w:cstheme="minorHAnsi"/>
                <w:sz w:val="24"/>
                <w:szCs w:val="24"/>
              </w:rPr>
              <w:t>Harmonizing accounting difference across countries; currency translation methods for consolidating financial statements</w:t>
            </w:r>
          </w:p>
          <w:p w:rsidR="00AC6B38" w:rsidRDefault="00AC6B38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C6B38">
              <w:rPr>
                <w:rFonts w:cstheme="minorHAnsi"/>
                <w:sz w:val="24"/>
                <w:szCs w:val="24"/>
              </w:rPr>
              <w:t>the LESSARD-LORANGE Model; cross cultural challenges in IB; international staffing decisions</w:t>
            </w:r>
          </w:p>
          <w:p w:rsidR="00AC6B38" w:rsidRPr="00DE471B" w:rsidRDefault="00AC6B38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C6B38">
              <w:rPr>
                <w:rFonts w:cstheme="minorHAnsi"/>
                <w:sz w:val="24"/>
                <w:szCs w:val="24"/>
              </w:rPr>
              <w:t>Compensation and performance appraisal of expatriate staff; ethical dilemmas and social responsibility issues.</w:t>
            </w:r>
          </w:p>
        </w:tc>
      </w:tr>
      <w:tr w:rsidR="005C71B5" w:rsidRPr="00DE471B" w:rsidTr="00EE4564">
        <w:tc>
          <w:tcPr>
            <w:tcW w:w="1293" w:type="dxa"/>
          </w:tcPr>
          <w:p w:rsidR="0071629A" w:rsidRPr="00DE471B" w:rsidRDefault="00AC098B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1083" w:type="dxa"/>
          </w:tcPr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1</w:t>
            </w:r>
          </w:p>
          <w:p w:rsidR="0071629A" w:rsidRPr="00DE471B" w:rsidRDefault="0071629A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Week 2</w:t>
            </w:r>
          </w:p>
        </w:tc>
        <w:tc>
          <w:tcPr>
            <w:tcW w:w="6640" w:type="dxa"/>
          </w:tcPr>
          <w:p w:rsidR="000117AD" w:rsidRPr="00DE471B" w:rsidRDefault="00AC6B38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Presentation </w:t>
            </w:r>
          </w:p>
          <w:p w:rsidR="0071629A" w:rsidRPr="00DE471B" w:rsidRDefault="000117AD" w:rsidP="005C7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71B">
              <w:rPr>
                <w:rFonts w:cstheme="minorHAnsi"/>
                <w:sz w:val="24"/>
                <w:szCs w:val="24"/>
              </w:rPr>
              <w:t>Revision</w:t>
            </w:r>
          </w:p>
        </w:tc>
      </w:tr>
    </w:tbl>
    <w:p w:rsidR="006258E9" w:rsidRPr="00AC6B38" w:rsidRDefault="006258E9" w:rsidP="00AC6B38">
      <w:pPr>
        <w:spacing w:after="0"/>
        <w:rPr>
          <w:rFonts w:cstheme="minorHAnsi"/>
          <w:b/>
          <w:bCs/>
          <w:sz w:val="28"/>
          <w:szCs w:val="28"/>
        </w:rPr>
      </w:pPr>
    </w:p>
    <w:sectPr w:rsidR="006258E9" w:rsidRPr="00AC6B38" w:rsidSect="00506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363BF"/>
    <w:rsid w:val="000117AD"/>
    <w:rsid w:val="000149AA"/>
    <w:rsid w:val="000F2997"/>
    <w:rsid w:val="00173D13"/>
    <w:rsid w:val="001E0BE3"/>
    <w:rsid w:val="001F3B96"/>
    <w:rsid w:val="00354A2C"/>
    <w:rsid w:val="003915DC"/>
    <w:rsid w:val="00424F6B"/>
    <w:rsid w:val="004363BF"/>
    <w:rsid w:val="004452C5"/>
    <w:rsid w:val="0050603A"/>
    <w:rsid w:val="005709C4"/>
    <w:rsid w:val="005C4970"/>
    <w:rsid w:val="005C71B5"/>
    <w:rsid w:val="005C7AF6"/>
    <w:rsid w:val="005E4EEF"/>
    <w:rsid w:val="0061180D"/>
    <w:rsid w:val="006258E9"/>
    <w:rsid w:val="00666366"/>
    <w:rsid w:val="00675516"/>
    <w:rsid w:val="0071629A"/>
    <w:rsid w:val="00731195"/>
    <w:rsid w:val="00755467"/>
    <w:rsid w:val="00883120"/>
    <w:rsid w:val="008E6917"/>
    <w:rsid w:val="0091207F"/>
    <w:rsid w:val="00A50735"/>
    <w:rsid w:val="00A84050"/>
    <w:rsid w:val="00AC098B"/>
    <w:rsid w:val="00AC6B38"/>
    <w:rsid w:val="00B37017"/>
    <w:rsid w:val="00C0507A"/>
    <w:rsid w:val="00C93DFB"/>
    <w:rsid w:val="00CB5FF4"/>
    <w:rsid w:val="00CD7EC1"/>
    <w:rsid w:val="00CE1E6D"/>
    <w:rsid w:val="00D70B6D"/>
    <w:rsid w:val="00D8088E"/>
    <w:rsid w:val="00DD7C88"/>
    <w:rsid w:val="00DE471B"/>
    <w:rsid w:val="00E73BED"/>
    <w:rsid w:val="00EE4564"/>
    <w:rsid w:val="00F01481"/>
    <w:rsid w:val="00F445A4"/>
    <w:rsid w:val="00F451D9"/>
    <w:rsid w:val="00F7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9A"/>
    <w:pPr>
      <w:spacing w:after="200" w:line="27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29A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29A"/>
    <w:rPr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 MALIK</dc:creator>
  <cp:lastModifiedBy>GEETA RANA</cp:lastModifiedBy>
  <cp:revision>2</cp:revision>
  <dcterms:created xsi:type="dcterms:W3CDTF">2023-10-18T16:00:00Z</dcterms:created>
  <dcterms:modified xsi:type="dcterms:W3CDTF">2023-10-18T16:00:00Z</dcterms:modified>
</cp:coreProperties>
</file>