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9F7A" w14:textId="28C6C030" w:rsidR="005C7AF6" w:rsidRPr="005C7AF6" w:rsidRDefault="005C7AF6" w:rsidP="0091207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C7AF6">
        <w:rPr>
          <w:rFonts w:cstheme="minorHAnsi"/>
          <w:b/>
          <w:bCs/>
          <w:sz w:val="28"/>
          <w:szCs w:val="28"/>
        </w:rPr>
        <w:t xml:space="preserve">Lesson Plan for </w:t>
      </w:r>
      <w:proofErr w:type="gramStart"/>
      <w:r w:rsidRPr="005C7AF6">
        <w:rPr>
          <w:rFonts w:cstheme="minorHAnsi"/>
          <w:b/>
          <w:bCs/>
          <w:sz w:val="28"/>
          <w:szCs w:val="28"/>
        </w:rPr>
        <w:t>B.Com</w:t>
      </w:r>
      <w:proofErr w:type="gramEnd"/>
      <w:r w:rsidR="0061180D">
        <w:rPr>
          <w:rFonts w:cstheme="minorHAnsi"/>
          <w:b/>
          <w:bCs/>
          <w:sz w:val="28"/>
          <w:szCs w:val="28"/>
        </w:rPr>
        <w:t xml:space="preserve"> (Session 2023-24)</w:t>
      </w:r>
    </w:p>
    <w:p w14:paraId="72C65D63" w14:textId="78781119" w:rsidR="005C7AF6" w:rsidRPr="005C7AF6" w:rsidRDefault="005C7AF6" w:rsidP="005C7AF6">
      <w:pPr>
        <w:jc w:val="center"/>
        <w:rPr>
          <w:rFonts w:cstheme="minorHAnsi"/>
          <w:b/>
          <w:bCs/>
          <w:sz w:val="28"/>
          <w:szCs w:val="28"/>
        </w:rPr>
      </w:pPr>
      <w:r w:rsidRPr="005C7AF6">
        <w:rPr>
          <w:rFonts w:cstheme="minorHAnsi"/>
          <w:b/>
          <w:bCs/>
          <w:sz w:val="28"/>
          <w:szCs w:val="28"/>
        </w:rPr>
        <w:t>Assistant Professor: Dr. Anuradha Malik</w:t>
      </w:r>
    </w:p>
    <w:p w14:paraId="7D6A0B4B" w14:textId="76749D60" w:rsidR="0071629A" w:rsidRPr="00A84050" w:rsidRDefault="0071629A" w:rsidP="0071629A">
      <w:pPr>
        <w:jc w:val="both"/>
        <w:rPr>
          <w:rFonts w:cstheme="minorHAnsi"/>
          <w:b/>
          <w:bCs/>
          <w:sz w:val="28"/>
          <w:szCs w:val="28"/>
        </w:rPr>
      </w:pPr>
      <w:r w:rsidRPr="00A84050">
        <w:rPr>
          <w:rFonts w:cstheme="minorHAnsi"/>
          <w:b/>
          <w:bCs/>
          <w:sz w:val="28"/>
          <w:szCs w:val="28"/>
        </w:rPr>
        <w:t>Subject: Business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211"/>
        <w:gridCol w:w="5474"/>
      </w:tblGrid>
      <w:tr w:rsidR="0061180D" w:rsidRPr="0061180D" w14:paraId="676777D4" w14:textId="77777777" w:rsidTr="00A50735">
        <w:tc>
          <w:tcPr>
            <w:tcW w:w="2331" w:type="dxa"/>
          </w:tcPr>
          <w:p w14:paraId="68402944" w14:textId="77777777" w:rsidR="0071629A" w:rsidRPr="0061180D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1180D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211" w:type="dxa"/>
          </w:tcPr>
          <w:p w14:paraId="007BFAA3" w14:textId="77777777" w:rsidR="0071629A" w:rsidRPr="0061180D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1180D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5474" w:type="dxa"/>
          </w:tcPr>
          <w:p w14:paraId="2F4AE607" w14:textId="77777777" w:rsidR="0071629A" w:rsidRPr="0061180D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1180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1180D" w:rsidRPr="0061180D" w14:paraId="4E32705E" w14:textId="77777777" w:rsidTr="00A50735">
        <w:tc>
          <w:tcPr>
            <w:tcW w:w="2331" w:type="dxa"/>
          </w:tcPr>
          <w:p w14:paraId="076CEAD4" w14:textId="0CD9547F" w:rsidR="0071629A" w:rsidRPr="0061180D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1211" w:type="dxa"/>
          </w:tcPr>
          <w:p w14:paraId="4CE355EF" w14:textId="5EA4F303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5C7AF6" w:rsidRPr="006118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14:paraId="5468A944" w14:textId="0E9E014F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Basics of communication, Seven </w:t>
            </w:r>
            <w:proofErr w:type="gramStart"/>
            <w:r w:rsidRPr="0061180D">
              <w:rPr>
                <w:rFonts w:cstheme="minorHAnsi"/>
                <w:sz w:val="24"/>
                <w:szCs w:val="24"/>
              </w:rPr>
              <w:t>C’s</w:t>
            </w:r>
            <w:proofErr w:type="gramEnd"/>
            <w:r w:rsidRPr="0061180D">
              <w:rPr>
                <w:rFonts w:cstheme="minorHAnsi"/>
                <w:sz w:val="24"/>
                <w:szCs w:val="24"/>
              </w:rPr>
              <w:t xml:space="preserve"> of effective communication</w:t>
            </w:r>
            <w:r w:rsidR="0061180D" w:rsidRPr="0061180D">
              <w:rPr>
                <w:rFonts w:cstheme="minorHAnsi"/>
                <w:sz w:val="24"/>
                <w:szCs w:val="24"/>
              </w:rPr>
              <w:t>, Barriers to communication</w:t>
            </w:r>
          </w:p>
        </w:tc>
      </w:tr>
      <w:tr w:rsidR="0061180D" w:rsidRPr="0061180D" w14:paraId="5A51C922" w14:textId="77777777" w:rsidTr="00A50735">
        <w:tc>
          <w:tcPr>
            <w:tcW w:w="2331" w:type="dxa"/>
          </w:tcPr>
          <w:p w14:paraId="68396618" w14:textId="563E143F"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1211" w:type="dxa"/>
          </w:tcPr>
          <w:p w14:paraId="3494BED2" w14:textId="77777777"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Week 1</w:t>
            </w:r>
          </w:p>
          <w:p w14:paraId="7D17458C" w14:textId="77777777"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FD9B856" w14:textId="367E7AA5"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Week 2</w:t>
            </w:r>
          </w:p>
          <w:p w14:paraId="2DBFBD90" w14:textId="2FD80C5D"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Week 3</w:t>
            </w:r>
          </w:p>
          <w:p w14:paraId="7D0EA232" w14:textId="2D84BDF3"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4 </w:t>
            </w:r>
          </w:p>
        </w:tc>
        <w:tc>
          <w:tcPr>
            <w:tcW w:w="5474" w:type="dxa"/>
            <w:shd w:val="clear" w:color="auto" w:fill="auto"/>
          </w:tcPr>
          <w:p w14:paraId="40C77ABC" w14:textId="7548C88A"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Ethical context of communication, Business Communication at workplace: Letter writing </w:t>
            </w:r>
          </w:p>
          <w:p w14:paraId="2B379B04" w14:textId="77777777"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E- mail communication, bad news messages</w:t>
            </w:r>
          </w:p>
          <w:p w14:paraId="7F58180E" w14:textId="77777777"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Persuasive written communication, memos</w:t>
            </w:r>
          </w:p>
          <w:p w14:paraId="3571658E" w14:textId="576C0A16"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Notice, agenda and minutes of meeting</w:t>
            </w:r>
          </w:p>
        </w:tc>
      </w:tr>
      <w:tr w:rsidR="0061180D" w:rsidRPr="0061180D" w14:paraId="35E4279F" w14:textId="77777777" w:rsidTr="00A50735">
        <w:tc>
          <w:tcPr>
            <w:tcW w:w="2331" w:type="dxa"/>
          </w:tcPr>
          <w:p w14:paraId="2113D839" w14:textId="5DEA25E6" w:rsidR="0071629A" w:rsidRPr="0061180D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1211" w:type="dxa"/>
          </w:tcPr>
          <w:p w14:paraId="115AD9DA" w14:textId="3B0B58E0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1</w:t>
            </w:r>
          </w:p>
          <w:p w14:paraId="65643D2F" w14:textId="3D5D6F5A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2</w:t>
            </w:r>
          </w:p>
          <w:p w14:paraId="518C2EBB" w14:textId="4485B1B4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3</w:t>
            </w:r>
          </w:p>
          <w:p w14:paraId="09E9A30A" w14:textId="57FF1058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14:paraId="632067B6" w14:textId="77777777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Report Writing: Types of business reports</w:t>
            </w:r>
          </w:p>
          <w:p w14:paraId="6D3789FB" w14:textId="77777777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Structure of reports, short reports, long reports</w:t>
            </w:r>
          </w:p>
          <w:p w14:paraId="06B54C5C" w14:textId="77777777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Abstracts and summaries</w:t>
            </w:r>
          </w:p>
          <w:p w14:paraId="743F27BB" w14:textId="77777777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Proposals</w:t>
            </w:r>
          </w:p>
        </w:tc>
      </w:tr>
      <w:tr w:rsidR="0061180D" w:rsidRPr="0061180D" w14:paraId="512E8369" w14:textId="77777777" w:rsidTr="00A50735">
        <w:trPr>
          <w:trHeight w:val="1196"/>
        </w:trPr>
        <w:tc>
          <w:tcPr>
            <w:tcW w:w="2331" w:type="dxa"/>
          </w:tcPr>
          <w:p w14:paraId="0CD0CDD1" w14:textId="30CAFD2E" w:rsidR="0071629A" w:rsidRPr="0061180D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1211" w:type="dxa"/>
          </w:tcPr>
          <w:p w14:paraId="4174703E" w14:textId="6F22E485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1</w:t>
            </w:r>
          </w:p>
          <w:p w14:paraId="2B02BF89" w14:textId="28A5B961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2</w:t>
            </w:r>
          </w:p>
          <w:p w14:paraId="237AA969" w14:textId="0CE9215B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3</w:t>
            </w:r>
          </w:p>
          <w:p w14:paraId="33C1F54A" w14:textId="66B14D77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14:paraId="32EBF10C" w14:textId="77777777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Communication Skills: Reading skills</w:t>
            </w:r>
          </w:p>
          <w:p w14:paraId="208B390C" w14:textId="77777777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Listening skills</w:t>
            </w:r>
          </w:p>
          <w:p w14:paraId="1818331D" w14:textId="77777777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Note making, persuasive speaking</w:t>
            </w:r>
          </w:p>
          <w:p w14:paraId="736DAA63" w14:textId="77777777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Body language, Gestures</w:t>
            </w:r>
          </w:p>
        </w:tc>
      </w:tr>
      <w:tr w:rsidR="0061180D" w:rsidRPr="0061180D" w14:paraId="49EAEDB1" w14:textId="77777777" w:rsidTr="00A50735">
        <w:trPr>
          <w:trHeight w:val="224"/>
        </w:trPr>
        <w:tc>
          <w:tcPr>
            <w:tcW w:w="2331" w:type="dxa"/>
          </w:tcPr>
          <w:p w14:paraId="00743F45" w14:textId="32E22215" w:rsidR="0071629A" w:rsidRPr="0061180D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1211" w:type="dxa"/>
          </w:tcPr>
          <w:p w14:paraId="06ABF1AB" w14:textId="3AF5AAEB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1</w:t>
            </w:r>
          </w:p>
          <w:p w14:paraId="0D62D80F" w14:textId="46A90E7B" w:rsidR="00B37017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Week</w:t>
            </w:r>
            <w:r w:rsidR="00B37017" w:rsidRPr="0061180D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5474" w:type="dxa"/>
          </w:tcPr>
          <w:p w14:paraId="24077980" w14:textId="06105E8F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Presentation </w:t>
            </w:r>
          </w:p>
          <w:p w14:paraId="4DCCEE9D" w14:textId="77777777"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Revision with test </w:t>
            </w:r>
          </w:p>
        </w:tc>
      </w:tr>
    </w:tbl>
    <w:p w14:paraId="2D6EC9E4" w14:textId="77777777" w:rsidR="008E6917" w:rsidRDefault="008E6917"/>
    <w:p w14:paraId="48238BB5" w14:textId="77777777" w:rsidR="0071629A" w:rsidRDefault="0071629A"/>
    <w:p w14:paraId="7D1DBCC9" w14:textId="77777777" w:rsidR="0071629A" w:rsidRDefault="0071629A"/>
    <w:p w14:paraId="56C138C9" w14:textId="7B7B604D" w:rsidR="0071629A" w:rsidRDefault="0071629A" w:rsidP="0071629A">
      <w:pPr>
        <w:jc w:val="both"/>
      </w:pPr>
    </w:p>
    <w:p w14:paraId="436DE519" w14:textId="77777777" w:rsidR="001F3B96" w:rsidRDefault="001F3B96" w:rsidP="0071629A">
      <w:pPr>
        <w:jc w:val="both"/>
      </w:pPr>
    </w:p>
    <w:p w14:paraId="54973A9D" w14:textId="77777777" w:rsidR="001F3B96" w:rsidRDefault="001F3B96" w:rsidP="0071629A">
      <w:pPr>
        <w:jc w:val="both"/>
      </w:pPr>
    </w:p>
    <w:p w14:paraId="3508837A" w14:textId="77777777" w:rsidR="001F3B96" w:rsidRDefault="001F3B96" w:rsidP="0071629A">
      <w:pPr>
        <w:jc w:val="both"/>
      </w:pPr>
    </w:p>
    <w:p w14:paraId="3E0DA8FB" w14:textId="77777777" w:rsidR="001F3B96" w:rsidRDefault="001F3B96" w:rsidP="0071629A">
      <w:pPr>
        <w:jc w:val="both"/>
      </w:pPr>
    </w:p>
    <w:p w14:paraId="1EE22575" w14:textId="77777777" w:rsidR="001F3B96" w:rsidRDefault="001F3B96" w:rsidP="0071629A">
      <w:pPr>
        <w:jc w:val="both"/>
      </w:pPr>
    </w:p>
    <w:p w14:paraId="4664B617" w14:textId="77777777" w:rsidR="001F3B96" w:rsidRDefault="001F3B96" w:rsidP="0071629A">
      <w:pPr>
        <w:jc w:val="both"/>
      </w:pPr>
    </w:p>
    <w:p w14:paraId="45A4873B" w14:textId="77777777" w:rsidR="001F3B96" w:rsidRDefault="001F3B96" w:rsidP="0071629A">
      <w:pPr>
        <w:jc w:val="both"/>
      </w:pPr>
    </w:p>
    <w:p w14:paraId="0069EDD2" w14:textId="77777777" w:rsidR="005C71B5" w:rsidRDefault="005C71B5" w:rsidP="0071629A">
      <w:pPr>
        <w:jc w:val="both"/>
      </w:pPr>
    </w:p>
    <w:p w14:paraId="30F3B64B" w14:textId="77777777" w:rsidR="00A84050" w:rsidRPr="005C7AF6" w:rsidRDefault="00A84050" w:rsidP="00D8088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C7AF6">
        <w:rPr>
          <w:rFonts w:cstheme="minorHAnsi"/>
          <w:b/>
          <w:bCs/>
          <w:sz w:val="28"/>
          <w:szCs w:val="28"/>
        </w:rPr>
        <w:lastRenderedPageBreak/>
        <w:t xml:space="preserve">Lesson Plan for </w:t>
      </w:r>
      <w:proofErr w:type="gramStart"/>
      <w:r w:rsidRPr="005C7AF6">
        <w:rPr>
          <w:rFonts w:cstheme="minorHAnsi"/>
          <w:b/>
          <w:bCs/>
          <w:sz w:val="28"/>
          <w:szCs w:val="28"/>
        </w:rPr>
        <w:t>B.Com</w:t>
      </w:r>
      <w:proofErr w:type="gramEnd"/>
      <w:r>
        <w:rPr>
          <w:rFonts w:cstheme="minorHAnsi"/>
          <w:b/>
          <w:bCs/>
          <w:sz w:val="28"/>
          <w:szCs w:val="28"/>
        </w:rPr>
        <w:t xml:space="preserve"> (Session 2023-24)</w:t>
      </w:r>
    </w:p>
    <w:p w14:paraId="10A532FE" w14:textId="77777777" w:rsidR="00A84050" w:rsidRPr="00D8088E" w:rsidRDefault="00A84050" w:rsidP="00A84050">
      <w:pPr>
        <w:jc w:val="center"/>
        <w:rPr>
          <w:rFonts w:cstheme="minorHAnsi"/>
          <w:b/>
          <w:bCs/>
          <w:sz w:val="24"/>
          <w:szCs w:val="24"/>
        </w:rPr>
      </w:pPr>
      <w:r w:rsidRPr="00D8088E">
        <w:rPr>
          <w:rFonts w:cstheme="minorHAnsi"/>
          <w:b/>
          <w:bCs/>
          <w:sz w:val="24"/>
          <w:szCs w:val="24"/>
        </w:rPr>
        <w:t>Assistant Professor: Dr. Anuradha Malik</w:t>
      </w:r>
    </w:p>
    <w:p w14:paraId="407A5AA1" w14:textId="31FD6292" w:rsidR="00A84050" w:rsidRPr="00A84050" w:rsidRDefault="00A84050" w:rsidP="0071629A">
      <w:pPr>
        <w:jc w:val="both"/>
        <w:rPr>
          <w:rFonts w:cstheme="minorHAnsi"/>
          <w:b/>
          <w:bCs/>
          <w:sz w:val="28"/>
          <w:szCs w:val="28"/>
        </w:rPr>
      </w:pPr>
      <w:r w:rsidRPr="00A84050">
        <w:rPr>
          <w:rFonts w:cstheme="minorHAnsi"/>
          <w:b/>
          <w:bCs/>
          <w:sz w:val="28"/>
          <w:szCs w:val="28"/>
        </w:rPr>
        <w:t xml:space="preserve">Subject: </w:t>
      </w:r>
      <w:r>
        <w:rPr>
          <w:rFonts w:cstheme="minorHAnsi"/>
          <w:b/>
          <w:bCs/>
          <w:sz w:val="28"/>
          <w:szCs w:val="28"/>
        </w:rPr>
        <w:t>Corporate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1214"/>
        <w:gridCol w:w="5468"/>
      </w:tblGrid>
      <w:tr w:rsidR="001F3B96" w:rsidRPr="00A50735" w14:paraId="417E84F7" w14:textId="77777777" w:rsidTr="00F451D9">
        <w:tc>
          <w:tcPr>
            <w:tcW w:w="2334" w:type="dxa"/>
          </w:tcPr>
          <w:p w14:paraId="4DAC52BB" w14:textId="77777777" w:rsidR="0071629A" w:rsidRPr="00A50735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50735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214" w:type="dxa"/>
          </w:tcPr>
          <w:p w14:paraId="66EEB65C" w14:textId="77777777" w:rsidR="0071629A" w:rsidRPr="00A50735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50735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5468" w:type="dxa"/>
          </w:tcPr>
          <w:p w14:paraId="6ED6CCDF" w14:textId="77777777" w:rsidR="0071629A" w:rsidRPr="00A50735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50735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F3B96" w:rsidRPr="00A50735" w14:paraId="796153C2" w14:textId="77777777" w:rsidTr="00F451D9">
        <w:tc>
          <w:tcPr>
            <w:tcW w:w="2334" w:type="dxa"/>
          </w:tcPr>
          <w:p w14:paraId="2DBFDE9C" w14:textId="59D68C86" w:rsidR="0071629A" w:rsidRPr="00A50735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1214" w:type="dxa"/>
          </w:tcPr>
          <w:p w14:paraId="53D28719" w14:textId="014306CC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14:paraId="2566F212" w14:textId="18316F84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Company- Meaning and Characteristics</w:t>
            </w:r>
            <w:r w:rsidR="00A50735" w:rsidRPr="00A50735">
              <w:rPr>
                <w:rFonts w:cstheme="minorHAnsi"/>
                <w:sz w:val="24"/>
                <w:szCs w:val="24"/>
              </w:rPr>
              <w:t xml:space="preserve">, </w:t>
            </w:r>
            <w:r w:rsidRPr="00A50735">
              <w:rPr>
                <w:rFonts w:cstheme="minorHAnsi"/>
                <w:sz w:val="24"/>
                <w:szCs w:val="24"/>
              </w:rPr>
              <w:t>Features of company</w:t>
            </w:r>
            <w:r w:rsidR="00A50735" w:rsidRPr="00A50735">
              <w:rPr>
                <w:rFonts w:cstheme="minorHAnsi"/>
                <w:sz w:val="24"/>
                <w:szCs w:val="24"/>
              </w:rPr>
              <w:t xml:space="preserve">, </w:t>
            </w:r>
            <w:r w:rsidRPr="00A50735">
              <w:rPr>
                <w:rFonts w:cstheme="minorHAnsi"/>
                <w:sz w:val="24"/>
                <w:szCs w:val="24"/>
              </w:rPr>
              <w:t>Types of companies</w:t>
            </w:r>
          </w:p>
        </w:tc>
      </w:tr>
      <w:tr w:rsidR="001F3B96" w:rsidRPr="00A50735" w14:paraId="0AE84ACA" w14:textId="77777777" w:rsidTr="00F451D9">
        <w:tc>
          <w:tcPr>
            <w:tcW w:w="2334" w:type="dxa"/>
          </w:tcPr>
          <w:p w14:paraId="25D734A9" w14:textId="019C4967" w:rsidR="0071629A" w:rsidRPr="00A50735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1214" w:type="dxa"/>
          </w:tcPr>
          <w:p w14:paraId="55992C43" w14:textId="7043E6FF" w:rsidR="001F3B96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1</w:t>
            </w:r>
          </w:p>
          <w:p w14:paraId="03CA95D2" w14:textId="113724A5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2</w:t>
            </w:r>
          </w:p>
          <w:p w14:paraId="0DE24E6B" w14:textId="0B8575A8" w:rsidR="0071629A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3</w:t>
            </w:r>
          </w:p>
          <w:p w14:paraId="44B5B534" w14:textId="77777777" w:rsidR="00F451D9" w:rsidRPr="00A50735" w:rsidRDefault="00F451D9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DE70A08" w14:textId="19FF6BDA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14:paraId="420B22B4" w14:textId="77777777" w:rsidR="001F3B96" w:rsidRDefault="00A5073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Advantages and disadvantages of incorporation </w:t>
            </w:r>
          </w:p>
          <w:p w14:paraId="25ACBFE4" w14:textId="3601033C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Lifting of corporate veil</w:t>
            </w:r>
            <w:r w:rsidR="001F3B96">
              <w:rPr>
                <w:rFonts w:cstheme="minorHAnsi"/>
                <w:sz w:val="24"/>
                <w:szCs w:val="24"/>
              </w:rPr>
              <w:t xml:space="preserve">, </w:t>
            </w:r>
            <w:r w:rsidRPr="00A50735">
              <w:rPr>
                <w:rFonts w:cstheme="minorHAnsi"/>
                <w:sz w:val="24"/>
                <w:szCs w:val="24"/>
              </w:rPr>
              <w:t>Promotion of company</w:t>
            </w:r>
          </w:p>
          <w:p w14:paraId="75FE6475" w14:textId="77777777" w:rsidR="0071629A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Functions of promoter; importance of promoter</w:t>
            </w:r>
            <w:r w:rsidR="001F3B96">
              <w:rPr>
                <w:rFonts w:cstheme="minorHAnsi"/>
                <w:sz w:val="24"/>
                <w:szCs w:val="24"/>
              </w:rPr>
              <w:t xml:space="preserve">, </w:t>
            </w:r>
            <w:r w:rsidRPr="00A50735">
              <w:rPr>
                <w:rFonts w:cstheme="minorHAnsi"/>
                <w:sz w:val="24"/>
                <w:szCs w:val="24"/>
              </w:rPr>
              <w:t>Promoter’s remuneration; legal status of Promoter</w:t>
            </w:r>
          </w:p>
          <w:p w14:paraId="123EB667" w14:textId="00F6222E" w:rsidR="00F451D9" w:rsidRPr="00A50735" w:rsidRDefault="00F451D9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Rights of promoters; Duties of promoters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50735">
              <w:rPr>
                <w:rFonts w:cstheme="minorHAnsi"/>
                <w:sz w:val="24"/>
                <w:szCs w:val="24"/>
              </w:rPr>
              <w:t>Liabilities of promoters</w:t>
            </w:r>
          </w:p>
        </w:tc>
      </w:tr>
      <w:tr w:rsidR="001F3B96" w:rsidRPr="00A50735" w14:paraId="0BF846DA" w14:textId="77777777" w:rsidTr="00F451D9">
        <w:tc>
          <w:tcPr>
            <w:tcW w:w="2334" w:type="dxa"/>
          </w:tcPr>
          <w:p w14:paraId="0C89D1CC" w14:textId="7CA0C1A8" w:rsidR="0071629A" w:rsidRPr="00A50735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1214" w:type="dxa"/>
          </w:tcPr>
          <w:p w14:paraId="1E422B3F" w14:textId="31B5A2B2" w:rsidR="0071629A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1</w:t>
            </w:r>
          </w:p>
          <w:p w14:paraId="0F62202F" w14:textId="77777777" w:rsidR="00F451D9" w:rsidRPr="00A50735" w:rsidRDefault="00F451D9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81C2D6" w14:textId="06482ADC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2</w:t>
            </w:r>
          </w:p>
          <w:p w14:paraId="6C1C795C" w14:textId="19A0EF33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3</w:t>
            </w:r>
          </w:p>
          <w:p w14:paraId="1B68B4BC" w14:textId="4E05309F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14:paraId="0CF303DB" w14:textId="332FFE1B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Pre- incorporation contracts</w:t>
            </w:r>
            <w:r w:rsidR="00F451D9">
              <w:rPr>
                <w:rFonts w:cstheme="minorHAnsi"/>
                <w:sz w:val="24"/>
                <w:szCs w:val="24"/>
              </w:rPr>
              <w:t xml:space="preserve">, </w:t>
            </w:r>
            <w:r w:rsidRPr="00A50735">
              <w:rPr>
                <w:rFonts w:cstheme="minorHAnsi"/>
                <w:sz w:val="24"/>
                <w:szCs w:val="24"/>
              </w:rPr>
              <w:t>Incorporation and commencement of Business</w:t>
            </w:r>
          </w:p>
          <w:p w14:paraId="4BFE1DA9" w14:textId="77777777" w:rsidR="00F451D9" w:rsidRDefault="00F451D9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Prospectus: - definition; Public offer, contents</w:t>
            </w:r>
          </w:p>
          <w:p w14:paraId="4D087CD6" w14:textId="77777777" w:rsidR="00F451D9" w:rsidRPr="00A50735" w:rsidRDefault="00F451D9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A50735">
              <w:rPr>
                <w:rFonts w:cstheme="minorHAnsi"/>
                <w:sz w:val="24"/>
                <w:szCs w:val="24"/>
              </w:rPr>
              <w:t>isleading prospectus and its consequences</w:t>
            </w:r>
          </w:p>
          <w:p w14:paraId="61E792D1" w14:textId="0CB59B8B" w:rsidR="00F451D9" w:rsidRPr="00A50735" w:rsidRDefault="00F451D9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Memorandum of Association: - Meaning; importance</w:t>
            </w:r>
          </w:p>
        </w:tc>
      </w:tr>
      <w:tr w:rsidR="001F3B96" w:rsidRPr="00A50735" w14:paraId="4DAE112C" w14:textId="77777777" w:rsidTr="00F451D9">
        <w:tc>
          <w:tcPr>
            <w:tcW w:w="2334" w:type="dxa"/>
          </w:tcPr>
          <w:p w14:paraId="4EC2D463" w14:textId="77EDDF77" w:rsidR="0071629A" w:rsidRPr="00A50735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1214" w:type="dxa"/>
          </w:tcPr>
          <w:p w14:paraId="6C8AD6A8" w14:textId="5098EA30" w:rsidR="0071629A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1</w:t>
            </w:r>
          </w:p>
          <w:p w14:paraId="31CDC758" w14:textId="77777777" w:rsidR="00F451D9" w:rsidRPr="00A50735" w:rsidRDefault="00F451D9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559DFD9" w14:textId="7A40B08A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Week</w:t>
            </w:r>
            <w:r w:rsidR="00A84050" w:rsidRPr="00A50735">
              <w:rPr>
                <w:rFonts w:cstheme="minorHAnsi"/>
                <w:sz w:val="24"/>
                <w:szCs w:val="24"/>
              </w:rPr>
              <w:t xml:space="preserve"> 2</w:t>
            </w:r>
          </w:p>
          <w:p w14:paraId="03ED4235" w14:textId="76C02267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3</w:t>
            </w:r>
          </w:p>
          <w:p w14:paraId="40118B79" w14:textId="43F4C3DA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14:paraId="230BE925" w14:textId="77777777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Clauses of memorandum of association and their Alteration</w:t>
            </w:r>
          </w:p>
          <w:p w14:paraId="59D0A130" w14:textId="77777777" w:rsidR="00F451D9" w:rsidRPr="00A50735" w:rsidRDefault="00F451D9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Doctrine of ultra- virus</w:t>
            </w:r>
          </w:p>
          <w:p w14:paraId="33C49AB6" w14:textId="77777777" w:rsidR="00F451D9" w:rsidRPr="00A50735" w:rsidRDefault="00F451D9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Articles of Association: - Meaning; contents</w:t>
            </w:r>
          </w:p>
          <w:p w14:paraId="1AFBEC89" w14:textId="09338F2F" w:rsidR="0071629A" w:rsidRPr="00A50735" w:rsidRDefault="00F451D9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Alteration of articles of association</w:t>
            </w:r>
            <w:r w:rsidR="00C0507A">
              <w:rPr>
                <w:rFonts w:cstheme="minorHAnsi"/>
                <w:sz w:val="24"/>
                <w:szCs w:val="24"/>
              </w:rPr>
              <w:t xml:space="preserve">, </w:t>
            </w:r>
            <w:r w:rsidRPr="00A50735">
              <w:rPr>
                <w:rFonts w:cstheme="minorHAnsi"/>
                <w:sz w:val="24"/>
                <w:szCs w:val="24"/>
              </w:rPr>
              <w:t>Constructive notice and doctrine of indoor management</w:t>
            </w:r>
          </w:p>
        </w:tc>
      </w:tr>
      <w:tr w:rsidR="001F3B96" w:rsidRPr="00A50735" w14:paraId="0C5476E1" w14:textId="77777777" w:rsidTr="00F451D9">
        <w:tc>
          <w:tcPr>
            <w:tcW w:w="2334" w:type="dxa"/>
          </w:tcPr>
          <w:p w14:paraId="29D590D0" w14:textId="66C4B700" w:rsidR="0071629A" w:rsidRPr="00A50735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1214" w:type="dxa"/>
          </w:tcPr>
          <w:p w14:paraId="01214E83" w14:textId="5626D684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1E0BE3" w:rsidRPr="00A50735">
              <w:rPr>
                <w:rFonts w:cstheme="minorHAnsi"/>
                <w:sz w:val="24"/>
                <w:szCs w:val="24"/>
              </w:rPr>
              <w:t>1</w:t>
            </w:r>
          </w:p>
          <w:p w14:paraId="6F049792" w14:textId="272A2A3D"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Week</w:t>
            </w:r>
            <w:r w:rsidR="001E0BE3" w:rsidRPr="00A50735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5468" w:type="dxa"/>
          </w:tcPr>
          <w:p w14:paraId="23B355BB" w14:textId="77777777" w:rsidR="00F451D9" w:rsidRPr="00A50735" w:rsidRDefault="00F451D9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Borrowing Powers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50735">
              <w:rPr>
                <w:rFonts w:cstheme="minorHAnsi"/>
                <w:sz w:val="24"/>
                <w:szCs w:val="24"/>
              </w:rPr>
              <w:t>Debentures and charges</w:t>
            </w:r>
          </w:p>
          <w:p w14:paraId="68D9F337" w14:textId="5D231D5C" w:rsidR="0071629A" w:rsidRPr="00A50735" w:rsidRDefault="00F451D9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Revision</w:t>
            </w:r>
          </w:p>
        </w:tc>
      </w:tr>
    </w:tbl>
    <w:p w14:paraId="4F5162DA" w14:textId="77777777" w:rsidR="0071629A" w:rsidRDefault="0071629A"/>
    <w:p w14:paraId="5AA8CFFA" w14:textId="77777777" w:rsidR="0071629A" w:rsidRDefault="0071629A"/>
    <w:p w14:paraId="35687388" w14:textId="77777777" w:rsidR="0071629A" w:rsidRDefault="0071629A"/>
    <w:p w14:paraId="3D3E8349" w14:textId="77777777" w:rsidR="0071629A" w:rsidRDefault="0071629A"/>
    <w:p w14:paraId="72144B49" w14:textId="77777777" w:rsidR="0071629A" w:rsidRDefault="0071629A"/>
    <w:p w14:paraId="3C0D6E7B" w14:textId="77777777" w:rsidR="00C0507A" w:rsidRDefault="00C0507A" w:rsidP="002409FC">
      <w:pPr>
        <w:jc w:val="center"/>
        <w:rPr>
          <w:rFonts w:cstheme="minorHAnsi"/>
          <w:b/>
          <w:bCs/>
          <w:sz w:val="28"/>
          <w:szCs w:val="28"/>
        </w:rPr>
      </w:pPr>
    </w:p>
    <w:p w14:paraId="3E709B06" w14:textId="77777777" w:rsidR="00C0507A" w:rsidRDefault="00C0507A" w:rsidP="002409FC">
      <w:pPr>
        <w:jc w:val="center"/>
        <w:rPr>
          <w:rFonts w:cstheme="minorHAnsi"/>
          <w:b/>
          <w:bCs/>
          <w:sz w:val="28"/>
          <w:szCs w:val="28"/>
        </w:rPr>
      </w:pPr>
    </w:p>
    <w:p w14:paraId="450F1F63" w14:textId="77777777" w:rsidR="00C0507A" w:rsidRDefault="00C0507A" w:rsidP="002409FC">
      <w:pPr>
        <w:jc w:val="center"/>
        <w:rPr>
          <w:rFonts w:cstheme="minorHAnsi"/>
          <w:b/>
          <w:bCs/>
          <w:sz w:val="28"/>
          <w:szCs w:val="28"/>
        </w:rPr>
      </w:pPr>
    </w:p>
    <w:p w14:paraId="15DF4FFD" w14:textId="77777777" w:rsidR="00C0507A" w:rsidRDefault="00C0507A" w:rsidP="002409FC">
      <w:pPr>
        <w:jc w:val="center"/>
        <w:rPr>
          <w:rFonts w:cstheme="minorHAnsi"/>
          <w:b/>
          <w:bCs/>
          <w:sz w:val="28"/>
          <w:szCs w:val="28"/>
        </w:rPr>
      </w:pPr>
    </w:p>
    <w:p w14:paraId="2841EA44" w14:textId="7033FF8A" w:rsidR="00C0507A" w:rsidRPr="005C7AF6" w:rsidRDefault="00C0507A" w:rsidP="00D8088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C7AF6">
        <w:rPr>
          <w:rFonts w:cstheme="minorHAnsi"/>
          <w:b/>
          <w:bCs/>
          <w:sz w:val="28"/>
          <w:szCs w:val="28"/>
        </w:rPr>
        <w:lastRenderedPageBreak/>
        <w:t xml:space="preserve">Lesson Plan for </w:t>
      </w:r>
      <w:proofErr w:type="gramStart"/>
      <w:r w:rsidRPr="005C7AF6">
        <w:rPr>
          <w:rFonts w:cstheme="minorHAnsi"/>
          <w:b/>
          <w:bCs/>
          <w:sz w:val="28"/>
          <w:szCs w:val="28"/>
        </w:rPr>
        <w:t>B.Com</w:t>
      </w:r>
      <w:proofErr w:type="gramEnd"/>
      <w:r>
        <w:rPr>
          <w:rFonts w:cstheme="minorHAnsi"/>
          <w:b/>
          <w:bCs/>
          <w:sz w:val="28"/>
          <w:szCs w:val="28"/>
        </w:rPr>
        <w:t xml:space="preserve"> (Session 2023-24)</w:t>
      </w:r>
    </w:p>
    <w:p w14:paraId="03C4EB81" w14:textId="77777777" w:rsidR="00C0507A" w:rsidRPr="00D8088E" w:rsidRDefault="00C0507A" w:rsidP="002409FC">
      <w:pPr>
        <w:jc w:val="center"/>
        <w:rPr>
          <w:rFonts w:cstheme="minorHAnsi"/>
          <w:b/>
          <w:bCs/>
          <w:sz w:val="24"/>
          <w:szCs w:val="24"/>
        </w:rPr>
      </w:pPr>
      <w:r w:rsidRPr="00D8088E">
        <w:rPr>
          <w:rFonts w:cstheme="minorHAnsi"/>
          <w:b/>
          <w:bCs/>
          <w:sz w:val="24"/>
          <w:szCs w:val="24"/>
        </w:rPr>
        <w:t>Assistant Professor: Dr. Anuradha Malik</w:t>
      </w:r>
    </w:p>
    <w:p w14:paraId="348B5B34" w14:textId="2FFE38BD" w:rsidR="00C0507A" w:rsidRPr="00A84050" w:rsidRDefault="00C0507A" w:rsidP="00C0507A">
      <w:pPr>
        <w:jc w:val="both"/>
        <w:rPr>
          <w:rFonts w:cstheme="minorHAnsi"/>
          <w:b/>
          <w:bCs/>
          <w:sz w:val="28"/>
          <w:szCs w:val="28"/>
        </w:rPr>
      </w:pPr>
      <w:r w:rsidRPr="00A84050">
        <w:rPr>
          <w:rFonts w:cstheme="minorHAnsi"/>
          <w:b/>
          <w:bCs/>
          <w:sz w:val="28"/>
          <w:szCs w:val="28"/>
        </w:rPr>
        <w:t xml:space="preserve">Subject: </w:t>
      </w:r>
      <w:r>
        <w:rPr>
          <w:rFonts w:cstheme="minorHAnsi"/>
          <w:b/>
          <w:bCs/>
          <w:sz w:val="28"/>
          <w:szCs w:val="28"/>
        </w:rPr>
        <w:t>Cost Accounting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214"/>
        <w:gridCol w:w="5466"/>
      </w:tblGrid>
      <w:tr w:rsidR="005C71B5" w:rsidRPr="00DE471B" w14:paraId="0B189F1F" w14:textId="77777777" w:rsidTr="005C71B5">
        <w:tc>
          <w:tcPr>
            <w:tcW w:w="2336" w:type="dxa"/>
          </w:tcPr>
          <w:p w14:paraId="76BDEDCD" w14:textId="77777777" w:rsidR="0071629A" w:rsidRPr="00DE471B" w:rsidRDefault="0071629A" w:rsidP="005C71B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E471B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214" w:type="dxa"/>
          </w:tcPr>
          <w:p w14:paraId="6F58C921" w14:textId="77777777" w:rsidR="0071629A" w:rsidRPr="00DE471B" w:rsidRDefault="0071629A" w:rsidP="005C71B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E471B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5466" w:type="dxa"/>
          </w:tcPr>
          <w:p w14:paraId="3C28FA57" w14:textId="77777777" w:rsidR="0071629A" w:rsidRPr="00DE471B" w:rsidRDefault="0071629A" w:rsidP="005C71B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E471B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5C71B5" w:rsidRPr="00DE471B" w14:paraId="70E1EF4A" w14:textId="77777777" w:rsidTr="005C71B5">
        <w:tc>
          <w:tcPr>
            <w:tcW w:w="2336" w:type="dxa"/>
          </w:tcPr>
          <w:p w14:paraId="4A9D0EA0" w14:textId="259D35EF" w:rsidR="0071629A" w:rsidRPr="00DE471B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1214" w:type="dxa"/>
          </w:tcPr>
          <w:p w14:paraId="0646E9F8" w14:textId="199FE389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Week </w:t>
            </w:r>
            <w:r w:rsidR="00DE471B" w:rsidRPr="00DE471B">
              <w:rPr>
                <w:rFonts w:cstheme="minorHAnsi"/>
                <w:sz w:val="24"/>
                <w:szCs w:val="24"/>
              </w:rPr>
              <w:t>1</w:t>
            </w:r>
          </w:p>
          <w:p w14:paraId="49E35D94" w14:textId="785E957D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6" w:type="dxa"/>
          </w:tcPr>
          <w:p w14:paraId="072D5351" w14:textId="6C0E0458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Cost Accounting: Meaning, Features, Scope, Techniques, Methods, Objectives</w:t>
            </w:r>
            <w:r w:rsidR="00DE471B" w:rsidRPr="00DE471B">
              <w:rPr>
                <w:rFonts w:cstheme="minorHAnsi"/>
                <w:sz w:val="24"/>
                <w:szCs w:val="24"/>
              </w:rPr>
              <w:t xml:space="preserve">, </w:t>
            </w:r>
            <w:r w:rsidRPr="00DE471B">
              <w:rPr>
                <w:rFonts w:cstheme="minorHAnsi"/>
                <w:sz w:val="24"/>
                <w:szCs w:val="24"/>
              </w:rPr>
              <w:t xml:space="preserve">Importance and Limitations. Costing; cost accountancy; cost </w:t>
            </w:r>
            <w:r w:rsidR="00DE471B" w:rsidRPr="00DE471B">
              <w:rPr>
                <w:rFonts w:cstheme="minorHAnsi"/>
                <w:sz w:val="24"/>
                <w:szCs w:val="24"/>
              </w:rPr>
              <w:t>centers</w:t>
            </w:r>
            <w:r w:rsidRPr="00DE471B">
              <w:rPr>
                <w:rFonts w:cstheme="minorHAnsi"/>
                <w:sz w:val="24"/>
                <w:szCs w:val="24"/>
              </w:rPr>
              <w:t xml:space="preserve"> and profit </w:t>
            </w:r>
            <w:r w:rsidR="00DE471B" w:rsidRPr="00DE471B">
              <w:rPr>
                <w:rFonts w:cstheme="minorHAnsi"/>
                <w:sz w:val="24"/>
                <w:szCs w:val="24"/>
              </w:rPr>
              <w:t>centers</w:t>
            </w:r>
          </w:p>
        </w:tc>
      </w:tr>
      <w:tr w:rsidR="005C71B5" w:rsidRPr="00DE471B" w14:paraId="203904F3" w14:textId="77777777" w:rsidTr="005C71B5">
        <w:tc>
          <w:tcPr>
            <w:tcW w:w="2336" w:type="dxa"/>
          </w:tcPr>
          <w:p w14:paraId="26A5D1CF" w14:textId="3536A88C" w:rsidR="0071629A" w:rsidRPr="00DE471B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1214" w:type="dxa"/>
          </w:tcPr>
          <w:p w14:paraId="426EC9A4" w14:textId="2CBFA410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Week </w:t>
            </w:r>
            <w:r w:rsidR="00DE471B" w:rsidRPr="00DE471B">
              <w:rPr>
                <w:rFonts w:cstheme="minorHAnsi"/>
                <w:sz w:val="24"/>
                <w:szCs w:val="24"/>
              </w:rPr>
              <w:t>1</w:t>
            </w:r>
          </w:p>
          <w:p w14:paraId="2F3A7172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6B09515" w14:textId="77777777" w:rsidR="00DE471B" w:rsidRPr="00DE471B" w:rsidRDefault="00DE471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01EE639" w14:textId="4F05BE99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Week </w:t>
            </w:r>
            <w:r w:rsidR="00DE471B" w:rsidRPr="00DE471B">
              <w:rPr>
                <w:rFonts w:cstheme="minorHAnsi"/>
                <w:sz w:val="24"/>
                <w:szCs w:val="24"/>
              </w:rPr>
              <w:t>2</w:t>
            </w:r>
          </w:p>
          <w:p w14:paraId="6C73014E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8E47379" w14:textId="77777777" w:rsidR="00DE471B" w:rsidRDefault="00DE471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0C89436" w14:textId="77777777" w:rsidR="00DE471B" w:rsidRDefault="00DE471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C799896" w14:textId="77777777" w:rsidR="00DE471B" w:rsidRDefault="00DE471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EB72F2" w14:textId="77777777" w:rsidR="00DE471B" w:rsidRPr="00DE471B" w:rsidRDefault="00DE471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305FD0F" w14:textId="2A6DC3AF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Week </w:t>
            </w:r>
            <w:r w:rsidR="00DE471B" w:rsidRPr="00DE471B">
              <w:rPr>
                <w:rFonts w:cstheme="minorHAnsi"/>
                <w:sz w:val="24"/>
                <w:szCs w:val="24"/>
              </w:rPr>
              <w:t>3</w:t>
            </w:r>
          </w:p>
          <w:p w14:paraId="67C9D554" w14:textId="77777777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509F026" w14:textId="4FF8CAB8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Week </w:t>
            </w:r>
            <w:r w:rsidR="00DE471B" w:rsidRPr="00DE47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5425CF4F" w14:textId="77777777" w:rsidR="00DE471B" w:rsidRPr="00DE471B" w:rsidRDefault="00DE471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Difference and similarities of cost accounting system with financial accounting system, Cost: main elements and types.</w:t>
            </w:r>
          </w:p>
          <w:p w14:paraId="4F0B1D63" w14:textId="05D62C56" w:rsidR="0071629A" w:rsidRPr="00DE471B" w:rsidRDefault="00DE471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Material Control: Meaning and objectives of material control, material purchase procedure</w:t>
            </w:r>
            <w:r w:rsidR="00173D13">
              <w:rPr>
                <w:rFonts w:cstheme="minorHAnsi"/>
                <w:sz w:val="24"/>
                <w:szCs w:val="24"/>
              </w:rPr>
              <w:t xml:space="preserve">, </w:t>
            </w:r>
            <w:r w:rsidR="0071629A" w:rsidRPr="00DE471B">
              <w:rPr>
                <w:rFonts w:cstheme="minorHAnsi"/>
                <w:sz w:val="24"/>
                <w:szCs w:val="24"/>
              </w:rPr>
              <w:t>Fixation of inventory levels- reorder level, Minimum level, Maximum level, Danger level</w:t>
            </w:r>
            <w:r w:rsidRPr="00DE471B">
              <w:rPr>
                <w:rFonts w:cstheme="minorHAnsi"/>
                <w:sz w:val="24"/>
                <w:szCs w:val="24"/>
              </w:rPr>
              <w:t xml:space="preserve">, </w:t>
            </w:r>
            <w:r w:rsidR="0071629A" w:rsidRPr="00DE471B">
              <w:rPr>
                <w:rFonts w:cstheme="minorHAnsi"/>
                <w:sz w:val="24"/>
                <w:szCs w:val="24"/>
              </w:rPr>
              <w:t>EOQ analysis</w:t>
            </w:r>
            <w:r w:rsidR="00173D13">
              <w:rPr>
                <w:rFonts w:cstheme="minorHAnsi"/>
                <w:sz w:val="24"/>
                <w:szCs w:val="24"/>
              </w:rPr>
              <w:t>,</w:t>
            </w:r>
            <w:r w:rsidR="0071629A" w:rsidRPr="00DE471B">
              <w:rPr>
                <w:rFonts w:cstheme="minorHAnsi"/>
                <w:sz w:val="24"/>
                <w:szCs w:val="24"/>
              </w:rPr>
              <w:t xml:space="preserve"> Methods of Valuing Material Issues</w:t>
            </w:r>
            <w:r w:rsidR="00173D13">
              <w:rPr>
                <w:rFonts w:cstheme="minorHAnsi"/>
                <w:sz w:val="24"/>
                <w:szCs w:val="24"/>
              </w:rPr>
              <w:t>, w</w:t>
            </w:r>
            <w:r w:rsidR="0071629A" w:rsidRPr="00DE471B">
              <w:rPr>
                <w:rFonts w:cstheme="minorHAnsi"/>
                <w:sz w:val="24"/>
                <w:szCs w:val="24"/>
              </w:rPr>
              <w:t>astage of material – main types.</w:t>
            </w:r>
          </w:p>
          <w:p w14:paraId="78732DB6" w14:textId="046FA168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DE471B">
              <w:rPr>
                <w:rFonts w:cstheme="minorHAnsi"/>
                <w:sz w:val="24"/>
                <w:szCs w:val="24"/>
              </w:rPr>
              <w:t>Labour</w:t>
            </w:r>
            <w:proofErr w:type="spellEnd"/>
            <w:r w:rsidRPr="00DE471B">
              <w:rPr>
                <w:rFonts w:cstheme="minorHAnsi"/>
                <w:sz w:val="24"/>
                <w:szCs w:val="24"/>
              </w:rPr>
              <w:t xml:space="preserve"> Cost Control: Importance, methods of time keeping and Time Booking</w:t>
            </w:r>
          </w:p>
          <w:p w14:paraId="75AD9BA5" w14:textId="5BE6C5C6" w:rsidR="0071629A" w:rsidRPr="00DE471B" w:rsidRDefault="000F2997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Treatment and control of </w:t>
            </w:r>
            <w:proofErr w:type="spellStart"/>
            <w:r w:rsidRPr="00DE471B">
              <w:rPr>
                <w:rFonts w:cstheme="minorHAnsi"/>
                <w:sz w:val="24"/>
                <w:szCs w:val="24"/>
              </w:rPr>
              <w:t>Labour</w:t>
            </w:r>
            <w:proofErr w:type="spellEnd"/>
            <w:r w:rsidRPr="00DE471B">
              <w:rPr>
                <w:rFonts w:cstheme="minorHAnsi"/>
                <w:sz w:val="24"/>
                <w:szCs w:val="24"/>
              </w:rPr>
              <w:t xml:space="preserve"> Turnover, Idle Time, Overtime</w:t>
            </w:r>
          </w:p>
        </w:tc>
      </w:tr>
      <w:tr w:rsidR="005C71B5" w:rsidRPr="00DE471B" w14:paraId="6D23F6BD" w14:textId="77777777" w:rsidTr="005C71B5">
        <w:tc>
          <w:tcPr>
            <w:tcW w:w="2336" w:type="dxa"/>
          </w:tcPr>
          <w:p w14:paraId="467FA96E" w14:textId="64CD36F8" w:rsidR="0071629A" w:rsidRPr="00DE471B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1214" w:type="dxa"/>
          </w:tcPr>
          <w:p w14:paraId="2A93C1EB" w14:textId="1685CCE3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1</w:t>
            </w:r>
          </w:p>
          <w:p w14:paraId="01832FDD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75AAC24" w14:textId="77777777"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0CFDC72" w14:textId="77777777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2</w:t>
            </w:r>
          </w:p>
          <w:p w14:paraId="40E8429E" w14:textId="77777777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9508104" w14:textId="77777777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3</w:t>
            </w:r>
          </w:p>
          <w:p w14:paraId="10723339" w14:textId="77777777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5466" w:type="dxa"/>
          </w:tcPr>
          <w:p w14:paraId="6119792E" w14:textId="77777777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Systems of Wage Payment-Time Wage System, Piece Wage System. Incentive Wage plans – Individual plans and group plans</w:t>
            </w:r>
          </w:p>
          <w:p w14:paraId="7C7D16AB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Overheads: Meaning and Types</w:t>
            </w:r>
            <w:r w:rsidR="000117AD">
              <w:rPr>
                <w:rFonts w:cstheme="minorHAnsi"/>
                <w:sz w:val="24"/>
                <w:szCs w:val="24"/>
              </w:rPr>
              <w:t xml:space="preserve">, </w:t>
            </w:r>
            <w:r w:rsidR="000117AD" w:rsidRPr="00DE471B">
              <w:rPr>
                <w:rFonts w:cstheme="minorHAnsi"/>
                <w:sz w:val="24"/>
                <w:szCs w:val="24"/>
              </w:rPr>
              <w:t>Collection, Classification</w:t>
            </w:r>
          </w:p>
          <w:p w14:paraId="65DBA64D" w14:textId="77777777"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Overhead Allocation</w:t>
            </w:r>
          </w:p>
          <w:p w14:paraId="370F9DC2" w14:textId="1260A056"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Apportionment and Absorption of Overheads – Main methods</w:t>
            </w:r>
          </w:p>
        </w:tc>
      </w:tr>
      <w:tr w:rsidR="005C71B5" w:rsidRPr="00DE471B" w14:paraId="71BD3B20" w14:textId="77777777" w:rsidTr="005C71B5">
        <w:tc>
          <w:tcPr>
            <w:tcW w:w="2336" w:type="dxa"/>
          </w:tcPr>
          <w:p w14:paraId="17BD93A5" w14:textId="613878C9" w:rsidR="0071629A" w:rsidRPr="00DE471B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1214" w:type="dxa"/>
          </w:tcPr>
          <w:p w14:paraId="5ED5D278" w14:textId="2611E45A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1</w:t>
            </w:r>
          </w:p>
          <w:p w14:paraId="4BF821E8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2</w:t>
            </w:r>
          </w:p>
          <w:p w14:paraId="1733B41D" w14:textId="77777777"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93992BB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3</w:t>
            </w:r>
          </w:p>
          <w:p w14:paraId="2020469B" w14:textId="77777777"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0BED46C" w14:textId="77777777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5466" w:type="dxa"/>
          </w:tcPr>
          <w:p w14:paraId="0C37EBFF" w14:textId="77777777"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Unit and output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DE471B">
              <w:rPr>
                <w:rFonts w:cstheme="minorHAnsi"/>
                <w:sz w:val="24"/>
                <w:szCs w:val="24"/>
              </w:rPr>
              <w:t>osting: meaning and objectives</w:t>
            </w:r>
          </w:p>
          <w:p w14:paraId="58653F4C" w14:textId="77777777"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Cost sheet –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DE471B">
              <w:rPr>
                <w:rFonts w:cstheme="minorHAnsi"/>
                <w:sz w:val="24"/>
                <w:szCs w:val="24"/>
              </w:rPr>
              <w:t>eaning, Performa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E471B">
              <w:rPr>
                <w:rFonts w:cstheme="minorHAnsi"/>
                <w:sz w:val="24"/>
                <w:szCs w:val="24"/>
              </w:rPr>
              <w:t>Types and preparation of cost sheet</w:t>
            </w:r>
          </w:p>
          <w:p w14:paraId="57864300" w14:textId="77777777" w:rsidR="0071629A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Determination of tender price; production account – types</w:t>
            </w:r>
          </w:p>
          <w:p w14:paraId="58A94B5E" w14:textId="2A8EFA3D"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Reconciliation of cost and financial accounts: Meaning, Objectives and procedure</w:t>
            </w:r>
          </w:p>
        </w:tc>
      </w:tr>
      <w:tr w:rsidR="005C71B5" w:rsidRPr="00DE471B" w14:paraId="268C0A9A" w14:textId="77777777" w:rsidTr="005C71B5">
        <w:tc>
          <w:tcPr>
            <w:tcW w:w="2336" w:type="dxa"/>
          </w:tcPr>
          <w:p w14:paraId="03921CA3" w14:textId="51DE1024" w:rsidR="0071629A" w:rsidRPr="00DE471B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1214" w:type="dxa"/>
          </w:tcPr>
          <w:p w14:paraId="17613CCF" w14:textId="4C5D0041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1</w:t>
            </w:r>
          </w:p>
          <w:p w14:paraId="15AE9813" w14:textId="65759CD2"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2</w:t>
            </w:r>
          </w:p>
        </w:tc>
        <w:tc>
          <w:tcPr>
            <w:tcW w:w="5466" w:type="dxa"/>
          </w:tcPr>
          <w:p w14:paraId="7272328E" w14:textId="77777777"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Revision</w:t>
            </w:r>
          </w:p>
          <w:p w14:paraId="541AE33A" w14:textId="220A6C3F" w:rsidR="0071629A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Revision</w:t>
            </w:r>
          </w:p>
        </w:tc>
      </w:tr>
    </w:tbl>
    <w:p w14:paraId="079E4386" w14:textId="77777777" w:rsidR="0071629A" w:rsidRDefault="0071629A" w:rsidP="0071629A">
      <w:pPr>
        <w:jc w:val="both"/>
        <w:rPr>
          <w:rFonts w:cstheme="minorHAnsi"/>
        </w:rPr>
      </w:pPr>
    </w:p>
    <w:p w14:paraId="2EFDC856" w14:textId="77777777" w:rsidR="006258E9" w:rsidRPr="005C7AF6" w:rsidRDefault="006258E9" w:rsidP="006258E9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C7AF6">
        <w:rPr>
          <w:rFonts w:cstheme="minorHAnsi"/>
          <w:b/>
          <w:bCs/>
          <w:sz w:val="28"/>
          <w:szCs w:val="28"/>
        </w:rPr>
        <w:lastRenderedPageBreak/>
        <w:t xml:space="preserve">Lesson Plan for </w:t>
      </w:r>
      <w:proofErr w:type="gramStart"/>
      <w:r w:rsidRPr="005C7AF6">
        <w:rPr>
          <w:rFonts w:cstheme="minorHAnsi"/>
          <w:b/>
          <w:bCs/>
          <w:sz w:val="28"/>
          <w:szCs w:val="28"/>
        </w:rPr>
        <w:t>B.Com</w:t>
      </w:r>
      <w:proofErr w:type="gramEnd"/>
      <w:r>
        <w:rPr>
          <w:rFonts w:cstheme="minorHAnsi"/>
          <w:b/>
          <w:bCs/>
          <w:sz w:val="28"/>
          <w:szCs w:val="28"/>
        </w:rPr>
        <w:t xml:space="preserve"> (Session 2023-24)</w:t>
      </w:r>
    </w:p>
    <w:p w14:paraId="58FB683A" w14:textId="1025FE1F" w:rsidR="006258E9" w:rsidRPr="00D8088E" w:rsidRDefault="006258E9" w:rsidP="006258E9">
      <w:pPr>
        <w:jc w:val="center"/>
        <w:rPr>
          <w:rFonts w:cstheme="minorHAnsi"/>
          <w:b/>
          <w:bCs/>
          <w:sz w:val="24"/>
          <w:szCs w:val="24"/>
        </w:rPr>
      </w:pPr>
      <w:r w:rsidRPr="00D8088E">
        <w:rPr>
          <w:rFonts w:cstheme="minorHAnsi"/>
          <w:b/>
          <w:bCs/>
          <w:sz w:val="24"/>
          <w:szCs w:val="24"/>
        </w:rPr>
        <w:t>Assistant Professor: Dr. Anuradha Malik</w:t>
      </w:r>
      <w:r w:rsidR="00DD7C88">
        <w:rPr>
          <w:rFonts w:cstheme="minorHAnsi"/>
          <w:b/>
          <w:bCs/>
          <w:sz w:val="24"/>
          <w:szCs w:val="24"/>
        </w:rPr>
        <w:t xml:space="preserve"> and Ms. Geeta</w:t>
      </w:r>
    </w:p>
    <w:p w14:paraId="066428B2" w14:textId="3C44FDE7" w:rsidR="0071629A" w:rsidRPr="006258E9" w:rsidRDefault="006258E9" w:rsidP="006258E9">
      <w:pPr>
        <w:jc w:val="both"/>
        <w:rPr>
          <w:rFonts w:cstheme="minorHAnsi"/>
          <w:b/>
          <w:bCs/>
          <w:sz w:val="28"/>
          <w:szCs w:val="28"/>
        </w:rPr>
      </w:pPr>
      <w:r w:rsidRPr="00A84050">
        <w:rPr>
          <w:rFonts w:cstheme="minorHAnsi"/>
          <w:b/>
          <w:bCs/>
          <w:sz w:val="28"/>
          <w:szCs w:val="28"/>
        </w:rPr>
        <w:t xml:space="preserve">Subject: </w:t>
      </w:r>
      <w:r w:rsidRPr="006258E9">
        <w:rPr>
          <w:rFonts w:cstheme="minorHAnsi"/>
          <w:b/>
          <w:bCs/>
          <w:sz w:val="28"/>
          <w:szCs w:val="28"/>
        </w:rPr>
        <w:t>Financial Market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1215"/>
        <w:gridCol w:w="5462"/>
      </w:tblGrid>
      <w:tr w:rsidR="00CE1E6D" w:rsidRPr="00391E0C" w14:paraId="195ABD60" w14:textId="77777777" w:rsidTr="005C71B5">
        <w:tc>
          <w:tcPr>
            <w:tcW w:w="2339" w:type="dxa"/>
          </w:tcPr>
          <w:p w14:paraId="4B79D9C1" w14:textId="77777777" w:rsidR="0071629A" w:rsidRPr="006258E9" w:rsidRDefault="0071629A" w:rsidP="005C71B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258E9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215" w:type="dxa"/>
          </w:tcPr>
          <w:p w14:paraId="1CA39795" w14:textId="77777777" w:rsidR="0071629A" w:rsidRPr="006258E9" w:rsidRDefault="0071629A" w:rsidP="005C71B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258E9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5462" w:type="dxa"/>
          </w:tcPr>
          <w:p w14:paraId="4AFAFA22" w14:textId="77777777" w:rsidR="0071629A" w:rsidRPr="006258E9" w:rsidRDefault="0071629A" w:rsidP="005C71B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258E9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CE1E6D" w:rsidRPr="00391E0C" w14:paraId="7FEFA272" w14:textId="77777777" w:rsidTr="005C71B5">
        <w:tc>
          <w:tcPr>
            <w:tcW w:w="2339" w:type="dxa"/>
          </w:tcPr>
          <w:p w14:paraId="491FC93E" w14:textId="2FA0EE6E" w:rsidR="0071629A" w:rsidRPr="006258E9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1215" w:type="dxa"/>
          </w:tcPr>
          <w:p w14:paraId="6378204B" w14:textId="4A6C3BC3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1</w:t>
            </w:r>
          </w:p>
          <w:p w14:paraId="0C6BC9E3" w14:textId="3DCD4E8D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2" w:type="dxa"/>
          </w:tcPr>
          <w:p w14:paraId="30A68957" w14:textId="75D25F4E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Indian Money Markets: Composition and Structure</w:t>
            </w:r>
            <w:r w:rsidR="006258E9">
              <w:rPr>
                <w:rFonts w:cstheme="minorHAnsi"/>
                <w:sz w:val="24"/>
                <w:szCs w:val="24"/>
              </w:rPr>
              <w:t xml:space="preserve">, </w:t>
            </w:r>
            <w:r w:rsidRPr="006258E9">
              <w:rPr>
                <w:rFonts w:cstheme="minorHAnsi"/>
                <w:sz w:val="24"/>
                <w:szCs w:val="24"/>
              </w:rPr>
              <w:t>Acceptance houses, Discount houses</w:t>
            </w:r>
            <w:r w:rsidR="006258E9">
              <w:rPr>
                <w:rFonts w:cstheme="minorHAnsi"/>
                <w:sz w:val="24"/>
                <w:szCs w:val="24"/>
              </w:rPr>
              <w:t xml:space="preserve">, </w:t>
            </w:r>
            <w:r w:rsidRPr="006258E9">
              <w:rPr>
                <w:rFonts w:cstheme="minorHAnsi"/>
                <w:sz w:val="24"/>
                <w:szCs w:val="24"/>
              </w:rPr>
              <w:t>Call money market</w:t>
            </w:r>
          </w:p>
        </w:tc>
      </w:tr>
      <w:tr w:rsidR="00CE1E6D" w:rsidRPr="00391E0C" w14:paraId="36035DC3" w14:textId="77777777" w:rsidTr="005C71B5">
        <w:tc>
          <w:tcPr>
            <w:tcW w:w="2339" w:type="dxa"/>
          </w:tcPr>
          <w:p w14:paraId="2737F96F" w14:textId="1BAB6718" w:rsidR="0071629A" w:rsidRPr="006258E9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1215" w:type="dxa"/>
          </w:tcPr>
          <w:p w14:paraId="2968E148" w14:textId="084B4394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1</w:t>
            </w:r>
          </w:p>
          <w:p w14:paraId="1FB6408C" w14:textId="77777777" w:rsidR="006258E9" w:rsidRPr="006258E9" w:rsidRDefault="006258E9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7974559" w14:textId="77777777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2</w:t>
            </w:r>
          </w:p>
          <w:p w14:paraId="414C3808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00802AE" w14:textId="77777777" w:rsidR="006258E9" w:rsidRPr="006258E9" w:rsidRDefault="006258E9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40E5670" w14:textId="77777777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3</w:t>
            </w:r>
          </w:p>
          <w:p w14:paraId="5516BDC2" w14:textId="77777777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47AA8B8" w14:textId="77777777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5462" w:type="dxa"/>
          </w:tcPr>
          <w:p w14:paraId="50A7949A" w14:textId="2DD6ECB0" w:rsidR="0071629A" w:rsidRPr="006258E9" w:rsidRDefault="006258E9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Recent trends in Indian money market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71629A" w:rsidRPr="006258E9">
              <w:rPr>
                <w:rFonts w:cstheme="minorHAnsi"/>
                <w:sz w:val="24"/>
                <w:szCs w:val="24"/>
              </w:rPr>
              <w:t xml:space="preserve">Security market- (a) New Issue Market (b) Secondary market </w:t>
            </w:r>
          </w:p>
          <w:p w14:paraId="47FCB827" w14:textId="55E62ED1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Functions and role of stock exchange listing, procedure and legal requirements</w:t>
            </w:r>
            <w:r w:rsidR="006258E9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6258E9">
              <w:rPr>
                <w:rFonts w:cstheme="minorHAnsi"/>
                <w:sz w:val="24"/>
                <w:szCs w:val="24"/>
              </w:rPr>
              <w:t>Public</w:t>
            </w:r>
            <w:proofErr w:type="gramEnd"/>
            <w:r w:rsidRPr="006258E9">
              <w:rPr>
                <w:rFonts w:cstheme="minorHAnsi"/>
                <w:sz w:val="24"/>
                <w:szCs w:val="24"/>
              </w:rPr>
              <w:t xml:space="preserve"> issue pricing and marketing</w:t>
            </w:r>
          </w:p>
          <w:p w14:paraId="453192B3" w14:textId="77777777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Stock exchange – National Stock Exchange and over the Counter exchangers.</w:t>
            </w:r>
          </w:p>
          <w:p w14:paraId="19D5B166" w14:textId="761484FA" w:rsidR="0071629A" w:rsidRPr="006258E9" w:rsidRDefault="0071629A" w:rsidP="005C71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SEBI – Introduction</w:t>
            </w:r>
            <w:r w:rsidR="006258E9">
              <w:rPr>
                <w:rFonts w:cstheme="minorHAnsi"/>
                <w:sz w:val="24"/>
                <w:szCs w:val="24"/>
              </w:rPr>
              <w:t xml:space="preserve">, </w:t>
            </w:r>
            <w:r w:rsidR="006258E9" w:rsidRPr="006258E9">
              <w:rPr>
                <w:rFonts w:cstheme="minorHAnsi"/>
                <w:sz w:val="24"/>
                <w:szCs w:val="24"/>
              </w:rPr>
              <w:t>Role and powers of SEBI</w:t>
            </w:r>
            <w:r w:rsidR="006258E9">
              <w:rPr>
                <w:rFonts w:cstheme="minorHAnsi"/>
                <w:sz w:val="24"/>
                <w:szCs w:val="24"/>
              </w:rPr>
              <w:t xml:space="preserve">, </w:t>
            </w:r>
            <w:r w:rsidR="006258E9" w:rsidRPr="006258E9">
              <w:rPr>
                <w:rFonts w:cstheme="minorHAnsi"/>
                <w:sz w:val="24"/>
                <w:szCs w:val="24"/>
              </w:rPr>
              <w:t>Objectives of SEBI</w:t>
            </w:r>
            <w:r w:rsidR="006258E9">
              <w:rPr>
                <w:rFonts w:cstheme="minorHAnsi"/>
                <w:sz w:val="24"/>
                <w:szCs w:val="24"/>
              </w:rPr>
              <w:t xml:space="preserve">, </w:t>
            </w:r>
            <w:r w:rsidR="006258E9" w:rsidRPr="006258E9">
              <w:rPr>
                <w:rFonts w:cstheme="minorHAnsi"/>
                <w:sz w:val="24"/>
                <w:szCs w:val="24"/>
              </w:rPr>
              <w:t>Scope and Functions of SEBI</w:t>
            </w:r>
          </w:p>
        </w:tc>
      </w:tr>
      <w:tr w:rsidR="00CE1E6D" w:rsidRPr="00391E0C" w14:paraId="1A402E92" w14:textId="77777777" w:rsidTr="005C71B5">
        <w:tc>
          <w:tcPr>
            <w:tcW w:w="2339" w:type="dxa"/>
          </w:tcPr>
          <w:p w14:paraId="3A30D529" w14:textId="7F196E82" w:rsidR="0071629A" w:rsidRPr="006258E9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1215" w:type="dxa"/>
          </w:tcPr>
          <w:p w14:paraId="7E6E5F21" w14:textId="353D8E1E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1</w:t>
            </w:r>
          </w:p>
          <w:p w14:paraId="13660D7F" w14:textId="77777777" w:rsidR="005C4970" w:rsidRPr="006258E9" w:rsidRDefault="005C4970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448200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2</w:t>
            </w:r>
          </w:p>
          <w:p w14:paraId="5103BB69" w14:textId="77777777" w:rsidR="005C4970" w:rsidRPr="006258E9" w:rsidRDefault="005C4970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E3C3482" w14:textId="77777777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3</w:t>
            </w:r>
          </w:p>
          <w:p w14:paraId="26B73878" w14:textId="77777777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5462" w:type="dxa"/>
          </w:tcPr>
          <w:p w14:paraId="4EB7F53F" w14:textId="77777777" w:rsidR="0071629A" w:rsidRDefault="0071629A" w:rsidP="005C71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bCs/>
                <w:sz w:val="24"/>
                <w:szCs w:val="24"/>
              </w:rPr>
              <w:t xml:space="preserve">Investors </w:t>
            </w:r>
            <w:r w:rsidR="006258E9" w:rsidRPr="006258E9">
              <w:rPr>
                <w:rFonts w:cstheme="minorHAnsi"/>
                <w:bCs/>
                <w:sz w:val="24"/>
                <w:szCs w:val="24"/>
              </w:rPr>
              <w:t>Protection</w:t>
            </w:r>
            <w:r w:rsidR="006258E9" w:rsidRPr="006258E9">
              <w:rPr>
                <w:rFonts w:cstheme="minorHAnsi"/>
                <w:sz w:val="24"/>
                <w:szCs w:val="24"/>
              </w:rPr>
              <w:t>: -</w:t>
            </w:r>
            <w:r w:rsidRPr="006258E9">
              <w:rPr>
                <w:rFonts w:cstheme="minorHAnsi"/>
                <w:sz w:val="24"/>
                <w:szCs w:val="24"/>
              </w:rPr>
              <w:t xml:space="preserve"> Grievances concerning stock exchange and dealings and their removal</w:t>
            </w:r>
          </w:p>
          <w:p w14:paraId="024860A3" w14:textId="77777777" w:rsidR="005C4970" w:rsidRPr="006258E9" w:rsidRDefault="005C4970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Grievance cell in stock exchange SEBI: Company law Board: Press remedy through courts.</w:t>
            </w:r>
          </w:p>
          <w:p w14:paraId="5D05E6AF" w14:textId="77777777" w:rsidR="00354A2C" w:rsidRPr="006258E9" w:rsidRDefault="00354A2C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Brokers, Sub brokers, Market makers, Jobbers</w:t>
            </w:r>
          </w:p>
          <w:p w14:paraId="017901A1" w14:textId="64173E43" w:rsidR="005C4970" w:rsidRPr="006258E9" w:rsidRDefault="00354A2C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Portfolio Consultants, Institutional Investors, Depository</w:t>
            </w:r>
          </w:p>
        </w:tc>
      </w:tr>
      <w:tr w:rsidR="00CE1E6D" w:rsidRPr="00391E0C" w14:paraId="0F2B00B1" w14:textId="77777777" w:rsidTr="005C71B5">
        <w:tc>
          <w:tcPr>
            <w:tcW w:w="2339" w:type="dxa"/>
          </w:tcPr>
          <w:p w14:paraId="2B47498B" w14:textId="05B49393" w:rsidR="0071629A" w:rsidRPr="006258E9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1215" w:type="dxa"/>
          </w:tcPr>
          <w:p w14:paraId="68DD28CE" w14:textId="1581EC6B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</w:t>
            </w:r>
            <w:r w:rsidR="006258E9">
              <w:rPr>
                <w:rFonts w:cstheme="minorHAnsi"/>
                <w:sz w:val="24"/>
                <w:szCs w:val="24"/>
              </w:rPr>
              <w:t xml:space="preserve"> </w:t>
            </w:r>
            <w:r w:rsidRPr="006258E9">
              <w:rPr>
                <w:rFonts w:cstheme="minorHAnsi"/>
                <w:sz w:val="24"/>
                <w:szCs w:val="24"/>
              </w:rPr>
              <w:t>1</w:t>
            </w:r>
          </w:p>
          <w:p w14:paraId="07735E17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2CF4F5" w14:textId="77777777" w:rsidR="00CE1E6D" w:rsidRPr="006258E9" w:rsidRDefault="00CE1E6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FED3BB8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2</w:t>
            </w:r>
          </w:p>
          <w:p w14:paraId="5F2BF31D" w14:textId="77777777" w:rsidR="00CE1E6D" w:rsidRPr="006258E9" w:rsidRDefault="00CE1E6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B18F7DA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3</w:t>
            </w:r>
          </w:p>
          <w:p w14:paraId="01CDA559" w14:textId="77777777" w:rsidR="00CE1E6D" w:rsidRPr="006258E9" w:rsidRDefault="00CE1E6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7E969B3" w14:textId="77777777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5462" w:type="dxa"/>
          </w:tcPr>
          <w:p w14:paraId="2FAD5156" w14:textId="77777777"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Merchant Banking – Functions and Roles; SEBI guidelines; credit rating – concept, functions, and types</w:t>
            </w:r>
          </w:p>
          <w:p w14:paraId="27162DAE" w14:textId="77777777" w:rsidR="00CE1E6D" w:rsidRPr="006258E9" w:rsidRDefault="00CE1E6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Role, Policy measures relating to Development Financial Institution in India</w:t>
            </w:r>
          </w:p>
          <w:p w14:paraId="1204F5F5" w14:textId="3D1A806D" w:rsidR="00CE1E6D" w:rsidRDefault="00CE1E6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Products &amp; Services offered by IFCI, IDBI,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258E9">
              <w:rPr>
                <w:rFonts w:cstheme="minorHAnsi"/>
                <w:sz w:val="24"/>
                <w:szCs w:val="24"/>
              </w:rPr>
              <w:t>IIBI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6258E9">
              <w:rPr>
                <w:rFonts w:cstheme="minorHAnsi"/>
                <w:sz w:val="24"/>
                <w:szCs w:val="24"/>
              </w:rPr>
              <w:t>SIDBI, IDFCL, EXIM, NABARD &amp; ICICI</w:t>
            </w:r>
          </w:p>
          <w:p w14:paraId="34C54669" w14:textId="0BB2741D" w:rsidR="00CE1E6D" w:rsidRPr="006258E9" w:rsidRDefault="00CE1E6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Meaning and benefits of mutual funds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258E9">
              <w:rPr>
                <w:rFonts w:cstheme="minorHAnsi"/>
                <w:sz w:val="24"/>
                <w:szCs w:val="24"/>
              </w:rPr>
              <w:t xml:space="preserve"> Types of Mutual Funds, SEBI guidelines</w:t>
            </w:r>
          </w:p>
        </w:tc>
      </w:tr>
      <w:tr w:rsidR="00CE1E6D" w:rsidRPr="00391E0C" w14:paraId="3FD921D3" w14:textId="77777777" w:rsidTr="005C71B5">
        <w:tc>
          <w:tcPr>
            <w:tcW w:w="2339" w:type="dxa"/>
          </w:tcPr>
          <w:p w14:paraId="7FC648E9" w14:textId="3CAF17A0" w:rsidR="0071629A" w:rsidRPr="006258E9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1215" w:type="dxa"/>
          </w:tcPr>
          <w:p w14:paraId="0328630A" w14:textId="020962A8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1</w:t>
            </w:r>
          </w:p>
          <w:p w14:paraId="72A1C460" w14:textId="3CBDB4AF" w:rsidR="0071629A" w:rsidRPr="006258E9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Week 2</w:t>
            </w:r>
          </w:p>
        </w:tc>
        <w:tc>
          <w:tcPr>
            <w:tcW w:w="5462" w:type="dxa"/>
          </w:tcPr>
          <w:p w14:paraId="1ADA858A" w14:textId="77777777" w:rsidR="00CE1E6D" w:rsidRPr="006258E9" w:rsidRDefault="00CE1E6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Presentation</w:t>
            </w:r>
          </w:p>
          <w:p w14:paraId="65B3DAAE" w14:textId="54C97B4F" w:rsidR="0071629A" w:rsidRPr="006258E9" w:rsidRDefault="00CE1E6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58E9">
              <w:rPr>
                <w:rFonts w:cstheme="minorHAnsi"/>
                <w:sz w:val="24"/>
                <w:szCs w:val="24"/>
              </w:rPr>
              <w:t>Revision</w:t>
            </w:r>
          </w:p>
        </w:tc>
      </w:tr>
    </w:tbl>
    <w:p w14:paraId="2E5E6AD9" w14:textId="77777777" w:rsidR="0071629A" w:rsidRDefault="0071629A"/>
    <w:p w14:paraId="7B91FC59" w14:textId="77777777" w:rsidR="0071629A" w:rsidRDefault="0071629A"/>
    <w:p w14:paraId="2CD0F724" w14:textId="77777777" w:rsidR="0071629A" w:rsidRDefault="0071629A"/>
    <w:p w14:paraId="60B7547D" w14:textId="77777777" w:rsidR="0071629A" w:rsidRDefault="0071629A"/>
    <w:p w14:paraId="0D854BC8" w14:textId="77777777" w:rsidR="004452C5" w:rsidRPr="005C7AF6" w:rsidRDefault="004452C5" w:rsidP="004452C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C7AF6">
        <w:rPr>
          <w:rFonts w:cstheme="minorHAnsi"/>
          <w:b/>
          <w:bCs/>
          <w:sz w:val="28"/>
          <w:szCs w:val="28"/>
        </w:rPr>
        <w:lastRenderedPageBreak/>
        <w:t xml:space="preserve">Lesson Plan for </w:t>
      </w:r>
      <w:proofErr w:type="gramStart"/>
      <w:r w:rsidRPr="005C7AF6">
        <w:rPr>
          <w:rFonts w:cstheme="minorHAnsi"/>
          <w:b/>
          <w:bCs/>
          <w:sz w:val="28"/>
          <w:szCs w:val="28"/>
        </w:rPr>
        <w:t>B.Com</w:t>
      </w:r>
      <w:proofErr w:type="gramEnd"/>
      <w:r>
        <w:rPr>
          <w:rFonts w:cstheme="minorHAnsi"/>
          <w:b/>
          <w:bCs/>
          <w:sz w:val="28"/>
          <w:szCs w:val="28"/>
        </w:rPr>
        <w:t xml:space="preserve"> (Session 2023-24)</w:t>
      </w:r>
    </w:p>
    <w:p w14:paraId="4DB8F386" w14:textId="17FE47BF" w:rsidR="004452C5" w:rsidRPr="00D8088E" w:rsidRDefault="004452C5" w:rsidP="004452C5">
      <w:pPr>
        <w:jc w:val="center"/>
        <w:rPr>
          <w:rFonts w:cstheme="minorHAnsi"/>
          <w:b/>
          <w:bCs/>
          <w:sz w:val="24"/>
          <w:szCs w:val="24"/>
        </w:rPr>
      </w:pPr>
      <w:r w:rsidRPr="00D8088E">
        <w:rPr>
          <w:rFonts w:cstheme="minorHAnsi"/>
          <w:b/>
          <w:bCs/>
          <w:sz w:val="24"/>
          <w:szCs w:val="24"/>
        </w:rPr>
        <w:t>Assistant Professor: Dr. Anuradha Malik</w:t>
      </w:r>
      <w:r w:rsidR="00DD7C88">
        <w:rPr>
          <w:rFonts w:cstheme="minorHAnsi"/>
          <w:b/>
          <w:bCs/>
          <w:sz w:val="24"/>
          <w:szCs w:val="24"/>
        </w:rPr>
        <w:t xml:space="preserve"> and Ms. Geeta</w:t>
      </w:r>
    </w:p>
    <w:p w14:paraId="24661174" w14:textId="159962D0" w:rsidR="0071629A" w:rsidRPr="004452C5" w:rsidRDefault="004452C5" w:rsidP="00D70B6D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A84050">
        <w:rPr>
          <w:rFonts w:cstheme="minorHAnsi"/>
          <w:b/>
          <w:bCs/>
          <w:sz w:val="28"/>
          <w:szCs w:val="28"/>
        </w:rPr>
        <w:t xml:space="preserve">Subject: </w:t>
      </w:r>
      <w:r w:rsidRPr="004452C5">
        <w:rPr>
          <w:rFonts w:cstheme="minorHAnsi"/>
          <w:b/>
          <w:bCs/>
          <w:sz w:val="28"/>
          <w:szCs w:val="28"/>
        </w:rPr>
        <w:t xml:space="preserve">Entrepreneurship and </w:t>
      </w:r>
      <w:proofErr w:type="gramStart"/>
      <w:r w:rsidRPr="004452C5">
        <w:rPr>
          <w:rFonts w:cstheme="minorHAnsi"/>
          <w:b/>
          <w:bCs/>
          <w:sz w:val="28"/>
          <w:szCs w:val="28"/>
        </w:rPr>
        <w:t>Small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4452C5">
        <w:rPr>
          <w:rFonts w:cstheme="minorHAnsi"/>
          <w:b/>
          <w:bCs/>
          <w:sz w:val="28"/>
          <w:szCs w:val="28"/>
        </w:rPr>
        <w:t>Scale</w:t>
      </w:r>
      <w:proofErr w:type="gramEnd"/>
      <w:r w:rsidRPr="004452C5">
        <w:rPr>
          <w:rFonts w:cstheme="minorHAnsi"/>
          <w:b/>
          <w:bCs/>
          <w:sz w:val="28"/>
          <w:szCs w:val="28"/>
        </w:rPr>
        <w:t xml:space="preserve">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1207"/>
        <w:gridCol w:w="5491"/>
      </w:tblGrid>
      <w:tr w:rsidR="0071629A" w:rsidRPr="00666366" w14:paraId="21071AB7" w14:textId="77777777" w:rsidTr="005C71B5">
        <w:tc>
          <w:tcPr>
            <w:tcW w:w="2318" w:type="dxa"/>
          </w:tcPr>
          <w:p w14:paraId="7AB8435D" w14:textId="77777777" w:rsidR="0071629A" w:rsidRPr="00666366" w:rsidRDefault="0071629A" w:rsidP="005C71B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6366">
              <w:rPr>
                <w:rFonts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1207" w:type="dxa"/>
          </w:tcPr>
          <w:p w14:paraId="09FD37C8" w14:textId="77777777" w:rsidR="0071629A" w:rsidRPr="00666366" w:rsidRDefault="0071629A" w:rsidP="005C71B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6366">
              <w:rPr>
                <w:rFonts w:cstheme="minorHAnsi"/>
                <w:b/>
                <w:sz w:val="20"/>
                <w:szCs w:val="20"/>
              </w:rPr>
              <w:t>Week</w:t>
            </w:r>
          </w:p>
        </w:tc>
        <w:tc>
          <w:tcPr>
            <w:tcW w:w="5491" w:type="dxa"/>
          </w:tcPr>
          <w:p w14:paraId="5251A3D6" w14:textId="77777777" w:rsidR="0071629A" w:rsidRPr="00666366" w:rsidRDefault="0071629A" w:rsidP="005C71B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6366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</w:tr>
      <w:tr w:rsidR="0071629A" w:rsidRPr="00666366" w14:paraId="4DF282B5" w14:textId="77777777" w:rsidTr="005C71B5">
        <w:tc>
          <w:tcPr>
            <w:tcW w:w="2318" w:type="dxa"/>
          </w:tcPr>
          <w:p w14:paraId="2898AD62" w14:textId="564A78E6" w:rsidR="0071629A" w:rsidRPr="00666366" w:rsidRDefault="00AC098B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1207" w:type="dxa"/>
          </w:tcPr>
          <w:p w14:paraId="4B67FB5C" w14:textId="4954528D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1</w:t>
            </w:r>
          </w:p>
        </w:tc>
        <w:tc>
          <w:tcPr>
            <w:tcW w:w="5491" w:type="dxa"/>
          </w:tcPr>
          <w:p w14:paraId="065D8CE3" w14:textId="052075D0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Entrepreneur-Entrepreneurship-Enterprise: Conceptual issues. Entrepreneurship vs. Management</w:t>
            </w:r>
            <w:r w:rsidR="00CB5FF4" w:rsidRPr="00666366">
              <w:rPr>
                <w:rFonts w:cstheme="minorHAnsi"/>
                <w:sz w:val="20"/>
                <w:szCs w:val="20"/>
              </w:rPr>
              <w:t xml:space="preserve">, </w:t>
            </w:r>
            <w:r w:rsidRPr="00666366">
              <w:rPr>
                <w:rFonts w:cstheme="minorHAnsi"/>
                <w:sz w:val="20"/>
                <w:szCs w:val="20"/>
              </w:rPr>
              <w:t xml:space="preserve">Roles and functions of entrepreneurs in relation to the enterprise and in relation to the economy. </w:t>
            </w:r>
          </w:p>
        </w:tc>
      </w:tr>
      <w:tr w:rsidR="0071629A" w:rsidRPr="00666366" w14:paraId="1172738A" w14:textId="77777777" w:rsidTr="005C71B5">
        <w:tc>
          <w:tcPr>
            <w:tcW w:w="2318" w:type="dxa"/>
          </w:tcPr>
          <w:p w14:paraId="6B8D33F7" w14:textId="56B231D2" w:rsidR="0071629A" w:rsidRPr="00666366" w:rsidRDefault="00AC098B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1207" w:type="dxa"/>
          </w:tcPr>
          <w:p w14:paraId="230F7F3F" w14:textId="56AD03CE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1</w:t>
            </w:r>
          </w:p>
          <w:p w14:paraId="35B64D4B" w14:textId="77777777" w:rsidR="00CB5FF4" w:rsidRPr="00666366" w:rsidRDefault="00CB5FF4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650F23A" w14:textId="77777777" w:rsidR="00CB5FF4" w:rsidRPr="00666366" w:rsidRDefault="00CB5FF4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7066E73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2</w:t>
            </w:r>
          </w:p>
          <w:p w14:paraId="10FB2FCE" w14:textId="77777777" w:rsidR="00CB5FF4" w:rsidRPr="00666366" w:rsidRDefault="00CB5FF4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793F789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3</w:t>
            </w:r>
          </w:p>
          <w:p w14:paraId="428C0A1A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8EE91F7" w14:textId="77777777" w:rsidR="00CB5FF4" w:rsidRPr="00666366" w:rsidRDefault="00CB5FF4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875CD6B" w14:textId="77777777" w:rsidR="00883120" w:rsidRPr="00666366" w:rsidRDefault="00883120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16C5E4A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4</w:t>
            </w:r>
          </w:p>
        </w:tc>
        <w:tc>
          <w:tcPr>
            <w:tcW w:w="5491" w:type="dxa"/>
          </w:tcPr>
          <w:p w14:paraId="3D14FB14" w14:textId="68F10D59" w:rsidR="00883120" w:rsidRPr="00666366" w:rsidRDefault="00CB5FF4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 xml:space="preserve">Entrepreneurship as an interactive process between the individual and the environment, </w:t>
            </w:r>
            <w:proofErr w:type="gramStart"/>
            <w:r w:rsidRPr="00666366">
              <w:rPr>
                <w:rFonts w:cstheme="minorHAnsi"/>
                <w:sz w:val="20"/>
                <w:szCs w:val="20"/>
              </w:rPr>
              <w:t>Small</w:t>
            </w:r>
            <w:proofErr w:type="gramEnd"/>
            <w:r w:rsidRPr="00666366">
              <w:rPr>
                <w:rFonts w:cstheme="minorHAnsi"/>
                <w:sz w:val="20"/>
                <w:szCs w:val="20"/>
              </w:rPr>
              <w:t xml:space="preserve"> business as the seedbed of entrepreneurship, </w:t>
            </w:r>
          </w:p>
          <w:p w14:paraId="056A045E" w14:textId="2A69EF7B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 xml:space="preserve">Entrepreneurial competencies, Entrepreneurial motivation, performance and rewards. </w:t>
            </w:r>
          </w:p>
          <w:p w14:paraId="4F364890" w14:textId="77777777" w:rsidR="0071629A" w:rsidRPr="00666366" w:rsidRDefault="0071629A" w:rsidP="005C71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 xml:space="preserve">Opportunity scouting and idea generation: role of creativity &amp; innovation and business research. Sources of business ideas. Entrepreneurial opportunities in contemporary business environment, </w:t>
            </w:r>
          </w:p>
          <w:p w14:paraId="708AA1EA" w14:textId="19C4776B" w:rsidR="0071629A" w:rsidRPr="00666366" w:rsidRDefault="0071629A" w:rsidP="005C71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The process of setting up a small business</w:t>
            </w:r>
            <w:r w:rsidR="00CB5FF4" w:rsidRPr="00666366">
              <w:rPr>
                <w:rFonts w:cstheme="minorHAnsi"/>
                <w:sz w:val="20"/>
                <w:szCs w:val="20"/>
              </w:rPr>
              <w:t xml:space="preserve">, Preparation of Project Report and Report on Experiential Learning of successful/unsuccessful entrepreneurs </w:t>
            </w:r>
          </w:p>
        </w:tc>
      </w:tr>
      <w:tr w:rsidR="0071629A" w:rsidRPr="00666366" w14:paraId="3B517328" w14:textId="77777777" w:rsidTr="005C71B5">
        <w:tc>
          <w:tcPr>
            <w:tcW w:w="2318" w:type="dxa"/>
          </w:tcPr>
          <w:p w14:paraId="6EC72D67" w14:textId="498526C6" w:rsidR="0071629A" w:rsidRPr="00666366" w:rsidRDefault="00AC098B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September</w:t>
            </w:r>
          </w:p>
        </w:tc>
        <w:tc>
          <w:tcPr>
            <w:tcW w:w="1207" w:type="dxa"/>
          </w:tcPr>
          <w:p w14:paraId="6A25B211" w14:textId="4677DC43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1</w:t>
            </w:r>
          </w:p>
          <w:p w14:paraId="432D1483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E8C5990" w14:textId="77777777" w:rsidR="00883120" w:rsidRPr="00666366" w:rsidRDefault="00883120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378B35E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2</w:t>
            </w:r>
          </w:p>
          <w:p w14:paraId="6E1E867D" w14:textId="77777777" w:rsidR="00755467" w:rsidRPr="00666366" w:rsidRDefault="00755467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885E574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3</w:t>
            </w:r>
          </w:p>
          <w:p w14:paraId="612B01E8" w14:textId="77777777" w:rsidR="00755467" w:rsidRPr="00666366" w:rsidRDefault="00755467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9C2781B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4</w:t>
            </w:r>
          </w:p>
        </w:tc>
        <w:tc>
          <w:tcPr>
            <w:tcW w:w="5491" w:type="dxa"/>
          </w:tcPr>
          <w:p w14:paraId="212604D6" w14:textId="77777777" w:rsidR="00883120" w:rsidRPr="00666366" w:rsidRDefault="00883120" w:rsidP="005C71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 xml:space="preserve">Managerial roles and functions in a small business. </w:t>
            </w:r>
          </w:p>
          <w:p w14:paraId="012BFCD7" w14:textId="77777777" w:rsidR="00883120" w:rsidRPr="00666366" w:rsidRDefault="00883120" w:rsidP="005C71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 xml:space="preserve">Designing and redesigning business processes, location, layout, operations planning &amp; control. </w:t>
            </w:r>
          </w:p>
          <w:p w14:paraId="20577E9E" w14:textId="3629EB13" w:rsidR="0071629A" w:rsidRPr="00666366" w:rsidRDefault="0071629A" w:rsidP="005C71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 xml:space="preserve">Basic awareness of the issues impinging on quality, productivity and environment. </w:t>
            </w:r>
          </w:p>
          <w:p w14:paraId="57A13363" w14:textId="77777777" w:rsidR="00755467" w:rsidRPr="00666366" w:rsidRDefault="00755467" w:rsidP="005C71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Managing business growth. The pros and cons of alternative growth options: internal expansion</w:t>
            </w:r>
          </w:p>
          <w:p w14:paraId="760F12CF" w14:textId="2134C15D" w:rsidR="00755467" w:rsidRPr="00666366" w:rsidRDefault="00755467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Acquisitions &amp; mergers, integration &amp; diversification. Crises in business growth, Issues in small business marketing</w:t>
            </w:r>
          </w:p>
        </w:tc>
      </w:tr>
      <w:tr w:rsidR="0071629A" w:rsidRPr="00666366" w14:paraId="3DB4DC7D" w14:textId="77777777" w:rsidTr="005C71B5">
        <w:tc>
          <w:tcPr>
            <w:tcW w:w="2318" w:type="dxa"/>
          </w:tcPr>
          <w:p w14:paraId="3EBB9BED" w14:textId="297294AE" w:rsidR="0071629A" w:rsidRPr="00666366" w:rsidRDefault="00AC098B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1207" w:type="dxa"/>
          </w:tcPr>
          <w:p w14:paraId="3E599722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1</w:t>
            </w:r>
          </w:p>
          <w:p w14:paraId="611692E4" w14:textId="6C1AF94B" w:rsidR="00755467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19F149" w14:textId="160AE168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2</w:t>
            </w:r>
          </w:p>
          <w:p w14:paraId="534CCDB6" w14:textId="77777777" w:rsidR="00755467" w:rsidRPr="00666366" w:rsidRDefault="00755467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FEAEC65" w14:textId="77777777" w:rsidR="00755467" w:rsidRPr="00666366" w:rsidRDefault="00755467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94A3E42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3</w:t>
            </w:r>
          </w:p>
          <w:p w14:paraId="1733B125" w14:textId="71058D05" w:rsidR="00755467" w:rsidRPr="00666366" w:rsidRDefault="00755467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043416C" w14:textId="77777777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4</w:t>
            </w:r>
          </w:p>
        </w:tc>
        <w:tc>
          <w:tcPr>
            <w:tcW w:w="5491" w:type="dxa"/>
          </w:tcPr>
          <w:p w14:paraId="21209285" w14:textId="7FEAC1D5" w:rsidR="00755467" w:rsidRPr="00666366" w:rsidRDefault="00883120" w:rsidP="005C71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 xml:space="preserve">The concept and application of product life cycle, Concept of advertising &amp; publicity, sales &amp; distribution management. </w:t>
            </w:r>
            <w:r w:rsidR="00755467" w:rsidRPr="00666366">
              <w:rPr>
                <w:rFonts w:cstheme="minorHAnsi"/>
                <w:sz w:val="20"/>
                <w:szCs w:val="20"/>
              </w:rPr>
              <w:t>The idea of consortium marketing, Competitive bidding/tender marketing, negotiation with principal customers</w:t>
            </w:r>
          </w:p>
          <w:p w14:paraId="0B951740" w14:textId="5F62E8A4" w:rsidR="00883120" w:rsidRPr="00666366" w:rsidRDefault="00755467" w:rsidP="005C71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The contemporary perspectives on Infrastructure Development, Product and Procurement Reservation</w:t>
            </w:r>
            <w:r w:rsidR="00883120" w:rsidRPr="00666366">
              <w:rPr>
                <w:rFonts w:cstheme="minorHAnsi"/>
                <w:sz w:val="20"/>
                <w:szCs w:val="20"/>
              </w:rPr>
              <w:t xml:space="preserve">, </w:t>
            </w:r>
            <w:r w:rsidRPr="00666366">
              <w:rPr>
                <w:rFonts w:cstheme="minorHAnsi"/>
                <w:sz w:val="20"/>
                <w:szCs w:val="20"/>
              </w:rPr>
              <w:t>Marketing Assistance, Subsidies and other Fiscal &amp; Monetary Incentives.</w:t>
            </w:r>
          </w:p>
          <w:p w14:paraId="2E0CD785" w14:textId="06F0ACB1" w:rsidR="00755467" w:rsidRPr="00666366" w:rsidRDefault="00755467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National, state level and grass-root level financial and nonfinancial institutions in support of small business development.</w:t>
            </w:r>
          </w:p>
        </w:tc>
      </w:tr>
      <w:tr w:rsidR="0071629A" w:rsidRPr="00666366" w14:paraId="1870220E" w14:textId="77777777" w:rsidTr="005C71B5">
        <w:tc>
          <w:tcPr>
            <w:tcW w:w="2318" w:type="dxa"/>
          </w:tcPr>
          <w:p w14:paraId="5E7B72B6" w14:textId="2C131354" w:rsidR="0071629A" w:rsidRPr="00666366" w:rsidRDefault="00AC098B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November</w:t>
            </w:r>
          </w:p>
        </w:tc>
        <w:tc>
          <w:tcPr>
            <w:tcW w:w="1207" w:type="dxa"/>
          </w:tcPr>
          <w:p w14:paraId="509D0956" w14:textId="38930874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1</w:t>
            </w:r>
          </w:p>
          <w:p w14:paraId="1F6D0988" w14:textId="62F59E18" w:rsidR="0071629A" w:rsidRPr="00666366" w:rsidRDefault="0071629A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Week 2</w:t>
            </w:r>
          </w:p>
        </w:tc>
        <w:tc>
          <w:tcPr>
            <w:tcW w:w="5491" w:type="dxa"/>
          </w:tcPr>
          <w:p w14:paraId="5A98A740" w14:textId="77777777" w:rsidR="00755467" w:rsidRPr="00666366" w:rsidRDefault="00755467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Presentation</w:t>
            </w:r>
          </w:p>
          <w:p w14:paraId="22119AE6" w14:textId="7BB82879" w:rsidR="0071629A" w:rsidRPr="00666366" w:rsidRDefault="00755467" w:rsidP="005C71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6366">
              <w:rPr>
                <w:rFonts w:cstheme="minorHAnsi"/>
                <w:sz w:val="20"/>
                <w:szCs w:val="20"/>
              </w:rPr>
              <w:t>Revision</w:t>
            </w:r>
          </w:p>
        </w:tc>
      </w:tr>
    </w:tbl>
    <w:p w14:paraId="36C36BDF" w14:textId="77777777" w:rsidR="0071629A" w:rsidRDefault="0071629A"/>
    <w:sectPr w:rsidR="0071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BF"/>
    <w:rsid w:val="000117AD"/>
    <w:rsid w:val="000149AA"/>
    <w:rsid w:val="000F2997"/>
    <w:rsid w:val="00173D13"/>
    <w:rsid w:val="001E0BE3"/>
    <w:rsid w:val="001F3B96"/>
    <w:rsid w:val="00354A2C"/>
    <w:rsid w:val="00424F6B"/>
    <w:rsid w:val="004363BF"/>
    <w:rsid w:val="004452C5"/>
    <w:rsid w:val="005709C4"/>
    <w:rsid w:val="005C4970"/>
    <w:rsid w:val="005C71B5"/>
    <w:rsid w:val="005C7AF6"/>
    <w:rsid w:val="0061180D"/>
    <w:rsid w:val="006258E9"/>
    <w:rsid w:val="00666366"/>
    <w:rsid w:val="00675516"/>
    <w:rsid w:val="0071629A"/>
    <w:rsid w:val="00755467"/>
    <w:rsid w:val="00883120"/>
    <w:rsid w:val="008E6917"/>
    <w:rsid w:val="0091207F"/>
    <w:rsid w:val="00A50735"/>
    <w:rsid w:val="00A84050"/>
    <w:rsid w:val="00AC098B"/>
    <w:rsid w:val="00B37017"/>
    <w:rsid w:val="00C0507A"/>
    <w:rsid w:val="00C93DFB"/>
    <w:rsid w:val="00CB5FF4"/>
    <w:rsid w:val="00CE1E6D"/>
    <w:rsid w:val="00D70B6D"/>
    <w:rsid w:val="00D8088E"/>
    <w:rsid w:val="00DD7C88"/>
    <w:rsid w:val="00DE471B"/>
    <w:rsid w:val="00E73BED"/>
    <w:rsid w:val="00F445A4"/>
    <w:rsid w:val="00F451D9"/>
    <w:rsid w:val="00F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9EC6"/>
  <w15:chartTrackingRefBased/>
  <w15:docId w15:val="{EEA76EDA-906A-460B-BADF-2D6565E6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29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29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9A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MALIK</dc:creator>
  <cp:keywords/>
  <dc:description/>
  <cp:lastModifiedBy>ANURADHA MALIK</cp:lastModifiedBy>
  <cp:revision>38</cp:revision>
  <dcterms:created xsi:type="dcterms:W3CDTF">2023-09-22T14:12:00Z</dcterms:created>
  <dcterms:modified xsi:type="dcterms:W3CDTF">2023-10-17T12:55:00Z</dcterms:modified>
</cp:coreProperties>
</file>